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867" w:rsidRPr="008B404D" w:rsidRDefault="00E613DB" w:rsidP="00264B57">
      <w:pPr>
        <w:jc w:val="center"/>
        <w:rPr>
          <w:b/>
          <w:sz w:val="20"/>
          <w:szCs w:val="20"/>
          <w:lang w:eastAsia="zh-CN"/>
        </w:rPr>
      </w:pPr>
      <w:bookmarkStart w:id="0" w:name="_GoBack"/>
      <w:bookmarkEnd w:id="0"/>
      <w:r>
        <w:rPr>
          <w:rFonts w:hint="eastAsia"/>
          <w:b/>
          <w:sz w:val="20"/>
          <w:szCs w:val="20"/>
          <w:lang w:eastAsia="zh-CN"/>
        </w:rPr>
        <w:t>剖宫产手术后进行阴道分娩的患者同意书</w:t>
      </w:r>
    </w:p>
    <w:p w:rsidR="00ED4474" w:rsidRPr="008B404D" w:rsidRDefault="00E613DB" w:rsidP="00ED4474">
      <w:pPr>
        <w:shd w:val="clear" w:color="auto" w:fill="FFFFFF"/>
        <w:spacing w:after="0" w:line="240" w:lineRule="auto"/>
        <w:rPr>
          <w:rFonts w:eastAsia="Times New Roman" w:cs="Times New Roman"/>
          <w:b/>
          <w:sz w:val="20"/>
          <w:szCs w:val="20"/>
          <w:lang w:eastAsia="zh-CN"/>
        </w:rPr>
      </w:pPr>
      <w:r>
        <w:rPr>
          <w:rFonts w:cs="Arial" w:hint="eastAsia"/>
          <w:b/>
          <w:sz w:val="20"/>
          <w:szCs w:val="20"/>
          <w:lang w:eastAsia="zh-CN"/>
        </w:rPr>
        <w:t>谁应该考虑</w:t>
      </w:r>
      <w:r w:rsidRPr="00E613DB">
        <w:rPr>
          <w:rFonts w:cs="Arial" w:hint="eastAsia"/>
          <w:b/>
          <w:sz w:val="20"/>
          <w:szCs w:val="20"/>
          <w:lang w:eastAsia="zh-CN"/>
        </w:rPr>
        <w:t>剖宫产后阴道试产</w:t>
      </w:r>
      <w:r>
        <w:rPr>
          <w:rFonts w:cs="Arial" w:hint="eastAsia"/>
          <w:b/>
          <w:sz w:val="20"/>
          <w:szCs w:val="20"/>
          <w:lang w:eastAsia="zh-CN"/>
        </w:rPr>
        <w:t>和</w:t>
      </w:r>
      <w:r w:rsidRPr="00E613DB">
        <w:rPr>
          <w:rFonts w:ascii="SimSun" w:eastAsia="SimSun" w:hAnsi="SimSun" w:cs="SimSun" w:hint="eastAsia"/>
          <w:b/>
          <w:sz w:val="20"/>
          <w:szCs w:val="20"/>
          <w:lang w:eastAsia="zh-CN"/>
        </w:rPr>
        <w:t>剖宫产后阴道分娩</w:t>
      </w:r>
      <w:r>
        <w:rPr>
          <w:rFonts w:ascii="SimSun" w:eastAsia="SimSun" w:hAnsi="SimSun" w:cs="SimSun" w:hint="eastAsia"/>
          <w:b/>
          <w:sz w:val="20"/>
          <w:szCs w:val="20"/>
          <w:lang w:eastAsia="zh-CN"/>
        </w:rPr>
        <w:t>？</w:t>
      </w:r>
    </w:p>
    <w:p w:rsidR="00ED4474" w:rsidRPr="008B404D" w:rsidRDefault="005B2CF2" w:rsidP="00636335">
      <w:pPr>
        <w:shd w:val="clear" w:color="auto" w:fill="FFFFFF"/>
        <w:spacing w:after="0" w:line="240" w:lineRule="auto"/>
        <w:rPr>
          <w:rFonts w:eastAsia="Times New Roman" w:cs="Arial"/>
          <w:sz w:val="20"/>
          <w:szCs w:val="20"/>
          <w:lang w:eastAsia="zh-CN"/>
        </w:rPr>
      </w:pPr>
      <w:r w:rsidRPr="005B2CF2">
        <w:rPr>
          <w:rFonts w:ascii="SimSun" w:eastAsia="SimSun" w:hAnsi="SimSun" w:cs="SimSun" w:hint="eastAsia"/>
          <w:sz w:val="20"/>
          <w:szCs w:val="20"/>
          <w:lang w:eastAsia="zh-CN"/>
        </w:rPr>
        <w:t>美国妇产科医师学会</w:t>
      </w:r>
      <w:r w:rsidR="004C1DB0">
        <w:rPr>
          <w:rFonts w:ascii="SimSun" w:eastAsia="SimSun" w:hAnsi="SimSun" w:cs="SimSun" w:hint="eastAsia"/>
          <w:sz w:val="20"/>
          <w:szCs w:val="20"/>
          <w:lang w:eastAsia="zh-CN"/>
        </w:rPr>
        <w:t>（</w:t>
      </w:r>
      <w:r w:rsidRPr="005B2CF2">
        <w:rPr>
          <w:rFonts w:ascii="Calibri" w:eastAsia="Times New Roman" w:hAnsi="Calibri" w:cs="Calibri"/>
          <w:sz w:val="20"/>
          <w:szCs w:val="20"/>
          <w:lang w:eastAsia="zh-CN"/>
        </w:rPr>
        <w:t>ACOG</w:t>
      </w:r>
      <w:r w:rsidR="004C1DB0">
        <w:rPr>
          <w:rFonts w:ascii="SimSun" w:eastAsia="SimSun" w:hAnsi="SimSun" w:cs="SimSun" w:hint="eastAsia"/>
          <w:sz w:val="20"/>
          <w:szCs w:val="20"/>
          <w:lang w:eastAsia="zh-CN"/>
        </w:rPr>
        <w:t>）</w:t>
      </w:r>
      <w:r>
        <w:rPr>
          <w:rFonts w:cs="Arial" w:hint="eastAsia"/>
          <w:sz w:val="20"/>
          <w:szCs w:val="20"/>
          <w:lang w:eastAsia="zh-CN"/>
        </w:rPr>
        <w:t>和</w:t>
      </w:r>
      <w:r w:rsidRPr="005B2CF2">
        <w:rPr>
          <w:rFonts w:ascii="SimSun" w:eastAsia="SimSun" w:hAnsi="SimSun" w:cs="SimSun" w:hint="eastAsia"/>
          <w:sz w:val="20"/>
          <w:szCs w:val="20"/>
          <w:lang w:eastAsia="zh-CN"/>
        </w:rPr>
        <w:t>国国立卫生研究院</w:t>
      </w:r>
      <w:r w:rsidR="004C1DB0">
        <w:rPr>
          <w:rFonts w:ascii="SimSun" w:eastAsia="SimSun" w:hAnsi="SimSun" w:cs="SimSun" w:hint="eastAsia"/>
          <w:sz w:val="20"/>
          <w:szCs w:val="20"/>
          <w:lang w:eastAsia="zh-CN"/>
        </w:rPr>
        <w:t>（</w:t>
      </w:r>
      <w:r w:rsidR="00ED4474" w:rsidRPr="008B404D">
        <w:rPr>
          <w:rFonts w:eastAsia="Times New Roman" w:cs="Arial"/>
          <w:sz w:val="20"/>
          <w:szCs w:val="20"/>
          <w:lang w:eastAsia="zh-CN"/>
        </w:rPr>
        <w:t>NIH</w:t>
      </w:r>
      <w:r w:rsidR="004C1DB0">
        <w:rPr>
          <w:rFonts w:ascii="SimSun" w:eastAsia="SimSun" w:hAnsi="SimSun" w:cs="SimSun" w:hint="eastAsia"/>
          <w:sz w:val="20"/>
          <w:szCs w:val="20"/>
          <w:lang w:eastAsia="zh-CN"/>
        </w:rPr>
        <w:t>）</w:t>
      </w:r>
      <w:r>
        <w:rPr>
          <w:rFonts w:cs="Arial" w:hint="eastAsia"/>
          <w:sz w:val="20"/>
          <w:szCs w:val="20"/>
          <w:lang w:eastAsia="zh-CN"/>
        </w:rPr>
        <w:t>建议，假设</w:t>
      </w:r>
      <w:r w:rsidR="000501DE">
        <w:rPr>
          <w:rFonts w:cs="Arial" w:hint="eastAsia"/>
          <w:sz w:val="20"/>
          <w:szCs w:val="20"/>
          <w:lang w:eastAsia="zh-CN"/>
        </w:rPr>
        <w:t>通常</w:t>
      </w:r>
      <w:r>
        <w:rPr>
          <w:rFonts w:cs="Arial" w:hint="eastAsia"/>
          <w:sz w:val="20"/>
          <w:szCs w:val="20"/>
          <w:lang w:eastAsia="zh-CN"/>
        </w:rPr>
        <w:t>没有其他条件要求剖宫产</w:t>
      </w:r>
      <w:r w:rsidR="000501DE">
        <w:rPr>
          <w:rFonts w:cs="Arial" w:hint="eastAsia"/>
          <w:sz w:val="20"/>
          <w:szCs w:val="20"/>
          <w:lang w:eastAsia="zh-CN"/>
        </w:rPr>
        <w:t>（如胎盘前置）</w:t>
      </w:r>
      <w:r>
        <w:rPr>
          <w:rFonts w:cs="Arial" w:hint="eastAsia"/>
          <w:sz w:val="20"/>
          <w:szCs w:val="20"/>
          <w:lang w:eastAsia="zh-CN"/>
        </w:rPr>
        <w:t>，之前曾有</w:t>
      </w:r>
      <w:r w:rsidR="000501DE">
        <w:rPr>
          <w:rFonts w:cs="Arial" w:hint="eastAsia"/>
          <w:sz w:val="20"/>
          <w:szCs w:val="20"/>
          <w:lang w:eastAsia="zh-CN"/>
        </w:rPr>
        <w:t>过</w:t>
      </w:r>
      <w:r>
        <w:rPr>
          <w:rFonts w:cs="Arial" w:hint="eastAsia"/>
          <w:sz w:val="20"/>
          <w:szCs w:val="20"/>
          <w:lang w:eastAsia="zh-CN"/>
        </w:rPr>
        <w:t>一次剖宫产，横向子宫切口不大的孕妇，可以选择</w:t>
      </w:r>
      <w:r w:rsidRPr="005B2CF2">
        <w:rPr>
          <w:rFonts w:cs="Arial" w:hint="eastAsia"/>
          <w:sz w:val="20"/>
          <w:szCs w:val="20"/>
          <w:lang w:eastAsia="zh-CN"/>
        </w:rPr>
        <w:t>剖宫产后阴道试产</w:t>
      </w:r>
      <w:r w:rsidRPr="005B2CF2">
        <w:rPr>
          <w:rFonts w:cs="Arial" w:hint="eastAsia"/>
          <w:sz w:val="20"/>
          <w:szCs w:val="20"/>
          <w:lang w:eastAsia="zh-CN"/>
        </w:rPr>
        <w:t xml:space="preserve"> </w:t>
      </w:r>
      <w:r w:rsidR="00ED4474" w:rsidRPr="008B404D">
        <w:rPr>
          <w:rFonts w:eastAsia="Times New Roman" w:cs="Arial"/>
          <w:sz w:val="20"/>
          <w:szCs w:val="20"/>
          <w:lang w:eastAsia="zh-CN"/>
        </w:rPr>
        <w:t xml:space="preserve"> </w:t>
      </w:r>
      <w:r w:rsidR="004C1DB0">
        <w:rPr>
          <w:rFonts w:ascii="SimSun" w:eastAsia="SimSun" w:hAnsi="SimSun" w:cs="SimSun" w:hint="eastAsia"/>
          <w:sz w:val="20"/>
          <w:szCs w:val="20"/>
          <w:lang w:eastAsia="zh-CN"/>
        </w:rPr>
        <w:t>（</w:t>
      </w:r>
      <w:r w:rsidR="00ED4474" w:rsidRPr="008B404D">
        <w:rPr>
          <w:rFonts w:eastAsia="Times New Roman" w:cs="Arial"/>
          <w:sz w:val="20"/>
          <w:szCs w:val="20"/>
          <w:lang w:eastAsia="zh-CN"/>
        </w:rPr>
        <w:t>TOLAC</w:t>
      </w:r>
      <w:r w:rsidR="004C1DB0">
        <w:rPr>
          <w:rFonts w:ascii="SimSun" w:eastAsia="SimSun" w:hAnsi="SimSun" w:cs="SimSun" w:hint="eastAsia"/>
          <w:sz w:val="20"/>
          <w:szCs w:val="20"/>
          <w:lang w:eastAsia="zh-CN"/>
        </w:rPr>
        <w:t>）</w:t>
      </w:r>
      <w:r>
        <w:rPr>
          <w:rFonts w:cs="Arial" w:hint="eastAsia"/>
          <w:sz w:val="20"/>
          <w:szCs w:val="20"/>
          <w:lang w:eastAsia="zh-CN"/>
        </w:rPr>
        <w:t>，试图进行</w:t>
      </w:r>
      <w:r w:rsidRPr="005B2CF2">
        <w:rPr>
          <w:rFonts w:ascii="SimSun" w:eastAsia="SimSun" w:hAnsi="SimSun" w:cs="SimSun" w:hint="eastAsia"/>
          <w:sz w:val="20"/>
          <w:szCs w:val="20"/>
          <w:lang w:eastAsia="zh-CN"/>
        </w:rPr>
        <w:t>剖宫产后阴道分娩</w:t>
      </w:r>
      <w:r w:rsidR="004C1DB0">
        <w:rPr>
          <w:rFonts w:ascii="SimSun" w:eastAsia="SimSun" w:hAnsi="SimSun" w:cs="SimSun" w:hint="eastAsia"/>
          <w:sz w:val="20"/>
          <w:szCs w:val="20"/>
          <w:lang w:eastAsia="zh-CN"/>
        </w:rPr>
        <w:t>（</w:t>
      </w:r>
      <w:r w:rsidR="00ED4474" w:rsidRPr="008B404D">
        <w:rPr>
          <w:rFonts w:eastAsia="Times New Roman" w:cs="Arial"/>
          <w:sz w:val="20"/>
          <w:szCs w:val="20"/>
          <w:lang w:eastAsia="zh-CN"/>
        </w:rPr>
        <w:t>VBAC</w:t>
      </w:r>
      <w:r w:rsidR="004C1DB0">
        <w:rPr>
          <w:rFonts w:ascii="SimSun" w:eastAsia="SimSun" w:hAnsi="SimSun" w:cs="SimSun" w:hint="eastAsia"/>
          <w:sz w:val="20"/>
          <w:szCs w:val="20"/>
          <w:lang w:eastAsia="zh-CN"/>
        </w:rPr>
        <w:t>）</w:t>
      </w:r>
      <w:r w:rsidR="000501DE">
        <w:rPr>
          <w:rFonts w:cs="Arial" w:hint="eastAsia"/>
          <w:sz w:val="20"/>
          <w:szCs w:val="20"/>
          <w:lang w:eastAsia="zh-CN"/>
        </w:rPr>
        <w:t>。</w:t>
      </w:r>
    </w:p>
    <w:p w:rsidR="0038079F" w:rsidRPr="008B404D" w:rsidRDefault="0038079F" w:rsidP="00636335">
      <w:pPr>
        <w:shd w:val="clear" w:color="auto" w:fill="FFFFFF"/>
        <w:spacing w:after="0" w:line="240" w:lineRule="auto"/>
        <w:rPr>
          <w:b/>
          <w:sz w:val="20"/>
          <w:szCs w:val="20"/>
          <w:lang w:eastAsia="zh-CN"/>
        </w:rPr>
      </w:pPr>
    </w:p>
    <w:p w:rsidR="003F660A" w:rsidRPr="008B404D" w:rsidRDefault="004D6154" w:rsidP="00ED4474">
      <w:pPr>
        <w:spacing w:after="0"/>
        <w:rPr>
          <w:sz w:val="20"/>
          <w:szCs w:val="20"/>
          <w:lang w:eastAsia="zh-CN"/>
        </w:rPr>
      </w:pPr>
      <w:r w:rsidRPr="004D6154">
        <w:rPr>
          <w:rFonts w:hint="eastAsia"/>
          <w:b/>
          <w:sz w:val="20"/>
          <w:szCs w:val="20"/>
          <w:lang w:eastAsia="zh-CN"/>
        </w:rPr>
        <w:t>患者须知：</w:t>
      </w:r>
      <w:r w:rsidRPr="004D6154">
        <w:rPr>
          <w:rFonts w:hint="eastAsia"/>
          <w:sz w:val="20"/>
          <w:szCs w:val="20"/>
          <w:lang w:eastAsia="zh-CN"/>
        </w:rPr>
        <w:t>诚如您所</w:t>
      </w:r>
      <w:r>
        <w:rPr>
          <w:rFonts w:hint="eastAsia"/>
          <w:sz w:val="20"/>
          <w:szCs w:val="20"/>
          <w:lang w:eastAsia="zh-CN"/>
        </w:rPr>
        <w:t>知，任何医疗、手术或治疗都有风险。只是怀孕会带来</w:t>
      </w:r>
      <w:r w:rsidR="00934C6B">
        <w:rPr>
          <w:rFonts w:hint="eastAsia"/>
          <w:sz w:val="20"/>
          <w:szCs w:val="20"/>
          <w:lang w:eastAsia="zh-CN"/>
        </w:rPr>
        <w:t>一些</w:t>
      </w:r>
      <w:r>
        <w:rPr>
          <w:rFonts w:hint="eastAsia"/>
          <w:sz w:val="20"/>
          <w:szCs w:val="20"/>
          <w:lang w:eastAsia="zh-CN"/>
        </w:rPr>
        <w:t>风险，如驾驶等日常活动中的风险一样。以下清单旨在帮助您对之前曾接受一次剖宫产后，</w:t>
      </w:r>
      <w:r w:rsidR="00E469E6">
        <w:rPr>
          <w:rFonts w:hint="eastAsia"/>
          <w:sz w:val="20"/>
          <w:szCs w:val="20"/>
          <w:lang w:eastAsia="zh-CN"/>
        </w:rPr>
        <w:t>试图做出</w:t>
      </w:r>
      <w:r>
        <w:rPr>
          <w:rFonts w:hint="eastAsia"/>
          <w:sz w:val="20"/>
          <w:szCs w:val="20"/>
          <w:lang w:eastAsia="zh-CN"/>
        </w:rPr>
        <w:t>“阴道”分娩的知情决定。这个程序在医学上称为“</w:t>
      </w:r>
      <w:r w:rsidRPr="004D6154">
        <w:rPr>
          <w:rFonts w:hint="eastAsia"/>
          <w:sz w:val="20"/>
          <w:szCs w:val="20"/>
          <w:lang w:eastAsia="zh-CN"/>
        </w:rPr>
        <w:t>剖宫产后阴道分娩</w:t>
      </w:r>
      <w:r w:rsidRPr="004D6154">
        <w:rPr>
          <w:rFonts w:hint="eastAsia"/>
          <w:sz w:val="20"/>
          <w:szCs w:val="20"/>
          <w:lang w:eastAsia="zh-CN"/>
        </w:rPr>
        <w:t xml:space="preserve">  </w:t>
      </w:r>
      <w:r>
        <w:rPr>
          <w:rFonts w:hint="eastAsia"/>
          <w:sz w:val="20"/>
          <w:szCs w:val="20"/>
          <w:lang w:eastAsia="zh-CN"/>
        </w:rPr>
        <w:t>”，简称</w:t>
      </w:r>
      <w:r w:rsidR="00006867" w:rsidRPr="008B404D">
        <w:rPr>
          <w:sz w:val="20"/>
          <w:szCs w:val="20"/>
          <w:lang w:eastAsia="zh-CN"/>
        </w:rPr>
        <w:t>“VBAC”</w:t>
      </w:r>
      <w:r>
        <w:rPr>
          <w:rFonts w:hint="eastAsia"/>
          <w:sz w:val="20"/>
          <w:szCs w:val="20"/>
          <w:lang w:eastAsia="zh-CN"/>
        </w:rPr>
        <w:t>。</w:t>
      </w:r>
      <w:r w:rsidR="0097287B">
        <w:rPr>
          <w:rFonts w:hint="eastAsia"/>
          <w:sz w:val="20"/>
          <w:szCs w:val="20"/>
          <w:lang w:eastAsia="zh-CN"/>
        </w:rPr>
        <w:t>您的另一个选择是再次接受剖宫产。请与医师讨论本同意书，并选择是进行</w:t>
      </w:r>
      <w:r w:rsidR="0097287B" w:rsidRPr="0097287B">
        <w:rPr>
          <w:rFonts w:hint="eastAsia"/>
          <w:sz w:val="20"/>
          <w:szCs w:val="20"/>
          <w:lang w:eastAsia="zh-CN"/>
        </w:rPr>
        <w:t>剖宫产后阴道分娩</w:t>
      </w:r>
      <w:r w:rsidR="0097287B">
        <w:rPr>
          <w:rFonts w:hint="eastAsia"/>
          <w:sz w:val="20"/>
          <w:szCs w:val="20"/>
          <w:lang w:eastAsia="zh-CN"/>
        </w:rPr>
        <w:t>还是</w:t>
      </w:r>
      <w:r w:rsidR="00237F44">
        <w:rPr>
          <w:rFonts w:hint="eastAsia"/>
          <w:sz w:val="20"/>
          <w:szCs w:val="20"/>
          <w:lang w:eastAsia="zh-CN"/>
        </w:rPr>
        <w:t>再次接受剖宫产。</w:t>
      </w:r>
    </w:p>
    <w:p w:rsidR="003F660A" w:rsidRPr="008B404D" w:rsidRDefault="00237F44" w:rsidP="00ED4474">
      <w:pPr>
        <w:spacing w:after="0"/>
        <w:rPr>
          <w:b/>
          <w:sz w:val="20"/>
          <w:szCs w:val="20"/>
          <w:lang w:eastAsia="zh-CN"/>
        </w:rPr>
      </w:pPr>
      <w:r>
        <w:rPr>
          <w:rFonts w:hint="eastAsia"/>
          <w:b/>
          <w:sz w:val="20"/>
          <w:szCs w:val="20"/>
          <w:lang w:eastAsia="zh-CN"/>
        </w:rPr>
        <w:t>在每一行上草签以承认理解了内容：</w:t>
      </w:r>
    </w:p>
    <w:p w:rsidR="003E4715" w:rsidRDefault="003E4715" w:rsidP="0038079F">
      <w:pPr>
        <w:pStyle w:val="ListParagraph"/>
        <w:numPr>
          <w:ilvl w:val="0"/>
          <w:numId w:val="4"/>
        </w:numPr>
        <w:spacing w:after="0" w:line="240" w:lineRule="auto"/>
        <w:rPr>
          <w:sz w:val="20"/>
          <w:szCs w:val="20"/>
          <w:lang w:eastAsia="zh-CN"/>
        </w:rPr>
      </w:pPr>
      <w:r>
        <w:rPr>
          <w:rFonts w:hint="eastAsia"/>
          <w:sz w:val="20"/>
          <w:szCs w:val="20"/>
          <w:lang w:eastAsia="zh-CN"/>
        </w:rPr>
        <w:t>______</w:t>
      </w:r>
      <w:r>
        <w:rPr>
          <w:rFonts w:hint="eastAsia"/>
          <w:sz w:val="20"/>
          <w:szCs w:val="20"/>
          <w:lang w:eastAsia="zh-CN"/>
        </w:rPr>
        <w:t>我理解</w:t>
      </w:r>
      <w:r w:rsidR="00A67116">
        <w:rPr>
          <w:rFonts w:hint="eastAsia"/>
          <w:sz w:val="20"/>
          <w:szCs w:val="20"/>
          <w:lang w:eastAsia="zh-CN"/>
        </w:rPr>
        <w:t>，</w:t>
      </w:r>
      <w:r>
        <w:rPr>
          <w:rFonts w:hint="eastAsia"/>
          <w:sz w:val="20"/>
          <w:szCs w:val="20"/>
          <w:lang w:eastAsia="zh-CN"/>
        </w:rPr>
        <w:t>我之前曾接受过一次剖宫产。</w:t>
      </w:r>
    </w:p>
    <w:p w:rsidR="003E4715" w:rsidRDefault="003E4715" w:rsidP="003E4715">
      <w:pPr>
        <w:pStyle w:val="ListParagraph"/>
        <w:numPr>
          <w:ilvl w:val="0"/>
          <w:numId w:val="4"/>
        </w:numPr>
        <w:adjustRightInd w:val="0"/>
        <w:snapToGrid w:val="0"/>
        <w:spacing w:beforeLines="50" w:before="120" w:after="0" w:line="240" w:lineRule="auto"/>
        <w:ind w:left="714" w:hanging="357"/>
        <w:contextualSpacing w:val="0"/>
        <w:rPr>
          <w:sz w:val="20"/>
          <w:szCs w:val="20"/>
          <w:lang w:eastAsia="zh-CN"/>
        </w:rPr>
      </w:pPr>
      <w:r>
        <w:rPr>
          <w:rFonts w:hint="eastAsia"/>
          <w:sz w:val="20"/>
          <w:szCs w:val="20"/>
          <w:lang w:eastAsia="zh-CN"/>
        </w:rPr>
        <w:t>______</w:t>
      </w:r>
      <w:r>
        <w:rPr>
          <w:rFonts w:hint="eastAsia"/>
          <w:sz w:val="20"/>
          <w:szCs w:val="20"/>
          <w:lang w:eastAsia="zh-CN"/>
        </w:rPr>
        <w:t>我理解，我可以选择再次剖宫产或者进行</w:t>
      </w:r>
      <w:r w:rsidRPr="00237F44">
        <w:rPr>
          <w:rFonts w:hint="eastAsia"/>
          <w:sz w:val="20"/>
          <w:szCs w:val="20"/>
          <w:lang w:eastAsia="zh-CN"/>
        </w:rPr>
        <w:t>剖宫产后阴道试产</w:t>
      </w:r>
      <w:r>
        <w:rPr>
          <w:rFonts w:hint="eastAsia"/>
          <w:sz w:val="20"/>
          <w:szCs w:val="20"/>
          <w:lang w:eastAsia="zh-CN"/>
        </w:rPr>
        <w:t>，试图进行</w:t>
      </w:r>
      <w:r w:rsidRPr="00237F44">
        <w:rPr>
          <w:rFonts w:hint="eastAsia"/>
          <w:sz w:val="20"/>
          <w:szCs w:val="20"/>
          <w:lang w:eastAsia="zh-CN"/>
        </w:rPr>
        <w:t>剖宫产后阴道分娩</w:t>
      </w:r>
      <w:r>
        <w:rPr>
          <w:rFonts w:hint="eastAsia"/>
          <w:sz w:val="20"/>
          <w:szCs w:val="20"/>
          <w:lang w:eastAsia="zh-CN"/>
        </w:rPr>
        <w:t>。</w:t>
      </w:r>
    </w:p>
    <w:p w:rsidR="003E4715" w:rsidRDefault="003E4715" w:rsidP="003E4715">
      <w:pPr>
        <w:pStyle w:val="ListParagraph"/>
        <w:numPr>
          <w:ilvl w:val="0"/>
          <w:numId w:val="4"/>
        </w:numPr>
        <w:adjustRightInd w:val="0"/>
        <w:snapToGrid w:val="0"/>
        <w:spacing w:beforeLines="50" w:before="120" w:after="0" w:line="240" w:lineRule="auto"/>
        <w:ind w:left="714" w:hanging="357"/>
        <w:contextualSpacing w:val="0"/>
        <w:rPr>
          <w:sz w:val="20"/>
          <w:szCs w:val="20"/>
          <w:lang w:eastAsia="zh-CN"/>
        </w:rPr>
      </w:pPr>
      <w:r>
        <w:rPr>
          <w:rFonts w:hint="eastAsia"/>
          <w:sz w:val="20"/>
          <w:szCs w:val="20"/>
          <w:lang w:eastAsia="zh-CN"/>
        </w:rPr>
        <w:t>______</w:t>
      </w:r>
      <w:r>
        <w:rPr>
          <w:rFonts w:hint="eastAsia"/>
          <w:sz w:val="20"/>
          <w:szCs w:val="20"/>
          <w:lang w:eastAsia="zh-CN"/>
        </w:rPr>
        <w:t>我理解，大约</w:t>
      </w:r>
      <w:r w:rsidRPr="008B404D">
        <w:rPr>
          <w:sz w:val="20"/>
          <w:szCs w:val="20"/>
          <w:lang w:eastAsia="zh-CN"/>
        </w:rPr>
        <w:t>60-80%</w:t>
      </w:r>
      <w:r>
        <w:rPr>
          <w:rFonts w:hint="eastAsia"/>
          <w:sz w:val="20"/>
          <w:szCs w:val="20"/>
          <w:lang w:eastAsia="zh-CN"/>
        </w:rPr>
        <w:t>的</w:t>
      </w:r>
      <w:r w:rsidRPr="007B1EFE">
        <w:rPr>
          <w:rFonts w:hint="eastAsia"/>
          <w:sz w:val="20"/>
          <w:szCs w:val="20"/>
          <w:lang w:eastAsia="zh-CN"/>
        </w:rPr>
        <w:t>剖宫产后阴道分娩</w:t>
      </w:r>
      <w:r>
        <w:rPr>
          <w:rFonts w:hint="eastAsia"/>
          <w:sz w:val="20"/>
          <w:szCs w:val="20"/>
          <w:lang w:eastAsia="zh-CN"/>
        </w:rPr>
        <w:t>女性能够成功进行阴道分娩。</w:t>
      </w:r>
    </w:p>
    <w:p w:rsidR="003E4715" w:rsidRPr="008B404D" w:rsidRDefault="003E4715" w:rsidP="003E4715">
      <w:pPr>
        <w:pStyle w:val="ListParagraph"/>
        <w:numPr>
          <w:ilvl w:val="0"/>
          <w:numId w:val="4"/>
        </w:numPr>
        <w:adjustRightInd w:val="0"/>
        <w:snapToGrid w:val="0"/>
        <w:spacing w:beforeLines="50" w:before="120" w:after="0" w:line="240" w:lineRule="auto"/>
        <w:ind w:left="714" w:hanging="357"/>
        <w:contextualSpacing w:val="0"/>
        <w:rPr>
          <w:sz w:val="20"/>
          <w:szCs w:val="20"/>
          <w:lang w:eastAsia="zh-CN"/>
        </w:rPr>
      </w:pPr>
      <w:r>
        <w:rPr>
          <w:rFonts w:hint="eastAsia"/>
          <w:sz w:val="20"/>
          <w:szCs w:val="20"/>
          <w:lang w:eastAsia="zh-CN"/>
        </w:rPr>
        <w:t>______</w:t>
      </w:r>
      <w:r>
        <w:rPr>
          <w:rFonts w:hint="eastAsia"/>
          <w:sz w:val="20"/>
          <w:szCs w:val="20"/>
          <w:lang w:eastAsia="zh-CN"/>
        </w:rPr>
        <w:t>我理解，</w:t>
      </w:r>
      <w:r w:rsidRPr="007B1EFE">
        <w:rPr>
          <w:rFonts w:hint="eastAsia"/>
          <w:sz w:val="20"/>
          <w:szCs w:val="20"/>
          <w:lang w:eastAsia="zh-CN"/>
        </w:rPr>
        <w:t>剖宫产后阴道分娩</w:t>
      </w:r>
      <w:r>
        <w:rPr>
          <w:rFonts w:hint="eastAsia"/>
          <w:sz w:val="20"/>
          <w:szCs w:val="20"/>
          <w:lang w:eastAsia="zh-CN"/>
        </w:rPr>
        <w:t>对我来说风险比剖宫产分娩的低。成功</w:t>
      </w:r>
      <w:r w:rsidRPr="007B1EFE">
        <w:rPr>
          <w:rFonts w:hint="eastAsia"/>
          <w:sz w:val="20"/>
          <w:szCs w:val="20"/>
          <w:lang w:eastAsia="zh-CN"/>
        </w:rPr>
        <w:t>剖宫产后阴道分娩</w:t>
      </w:r>
      <w:r>
        <w:rPr>
          <w:rFonts w:hint="eastAsia"/>
          <w:sz w:val="20"/>
          <w:szCs w:val="20"/>
          <w:lang w:eastAsia="zh-CN"/>
        </w:rPr>
        <w:t>的好处包括减少失血、</w:t>
      </w:r>
      <w:r>
        <w:rPr>
          <w:rFonts w:hint="eastAsia"/>
          <w:sz w:val="20"/>
          <w:szCs w:val="20"/>
          <w:lang w:eastAsia="zh-CN"/>
        </w:rPr>
        <w:t xml:space="preserve">       </w:t>
      </w:r>
      <w:r>
        <w:rPr>
          <w:rFonts w:hint="eastAsia"/>
          <w:sz w:val="20"/>
          <w:szCs w:val="20"/>
          <w:lang w:eastAsia="zh-CN"/>
        </w:rPr>
        <w:t>减少分娩后并发症、减少血栓栓塞（血块）和缩短</w:t>
      </w:r>
      <w:r w:rsidRPr="007B1EFE">
        <w:rPr>
          <w:rFonts w:hint="eastAsia"/>
          <w:sz w:val="20"/>
          <w:szCs w:val="20"/>
          <w:lang w:eastAsia="zh-CN"/>
        </w:rPr>
        <w:t>恢复期。</w:t>
      </w:r>
    </w:p>
    <w:p w:rsidR="00D11A7F" w:rsidRPr="008B404D" w:rsidRDefault="00D11A7F" w:rsidP="00264B57">
      <w:pPr>
        <w:pStyle w:val="ListParagraph"/>
        <w:spacing w:after="0" w:line="240" w:lineRule="auto"/>
        <w:ind w:left="540" w:hanging="360"/>
        <w:rPr>
          <w:sz w:val="10"/>
          <w:szCs w:val="20"/>
          <w:lang w:eastAsia="zh-CN"/>
        </w:rPr>
      </w:pPr>
    </w:p>
    <w:p w:rsidR="00F9266B" w:rsidRPr="008B404D" w:rsidRDefault="003F660A" w:rsidP="0038079F">
      <w:pPr>
        <w:pStyle w:val="ListParagraph"/>
        <w:numPr>
          <w:ilvl w:val="0"/>
          <w:numId w:val="4"/>
        </w:numPr>
        <w:spacing w:after="0" w:line="240" w:lineRule="auto"/>
        <w:rPr>
          <w:sz w:val="20"/>
          <w:szCs w:val="20"/>
          <w:lang w:eastAsia="zh-CN"/>
        </w:rPr>
      </w:pPr>
      <w:r w:rsidRPr="008B404D">
        <w:rPr>
          <w:sz w:val="20"/>
          <w:szCs w:val="20"/>
          <w:lang w:eastAsia="zh-CN"/>
        </w:rPr>
        <w:t xml:space="preserve">______  </w:t>
      </w:r>
      <w:r w:rsidR="00CD0958">
        <w:rPr>
          <w:rFonts w:hint="eastAsia"/>
          <w:sz w:val="20"/>
          <w:szCs w:val="20"/>
          <w:lang w:eastAsia="zh-CN"/>
        </w:rPr>
        <w:t>我理解，</w:t>
      </w:r>
      <w:r w:rsidR="00F777C3">
        <w:rPr>
          <w:rFonts w:hint="eastAsia"/>
          <w:sz w:val="20"/>
          <w:szCs w:val="20"/>
          <w:lang w:eastAsia="zh-CN"/>
        </w:rPr>
        <w:t>在</w:t>
      </w:r>
      <w:r w:rsidR="00F777C3" w:rsidRPr="00F777C3">
        <w:rPr>
          <w:rFonts w:hint="eastAsia"/>
          <w:sz w:val="20"/>
          <w:szCs w:val="20"/>
          <w:lang w:eastAsia="zh-CN"/>
        </w:rPr>
        <w:t>剖宫产后阴道分娩</w:t>
      </w:r>
      <w:r w:rsidR="00F777C3">
        <w:rPr>
          <w:rFonts w:hint="eastAsia"/>
          <w:sz w:val="20"/>
          <w:szCs w:val="20"/>
          <w:lang w:eastAsia="zh-CN"/>
        </w:rPr>
        <w:t>期间，像我这样之前</w:t>
      </w:r>
      <w:r w:rsidR="001A2335">
        <w:rPr>
          <w:rFonts w:hint="eastAsia"/>
          <w:sz w:val="20"/>
          <w:szCs w:val="20"/>
          <w:lang w:eastAsia="zh-CN"/>
        </w:rPr>
        <w:t>在子宫非收缩部位</w:t>
      </w:r>
      <w:r w:rsidR="00F777C3">
        <w:rPr>
          <w:rFonts w:hint="eastAsia"/>
          <w:sz w:val="20"/>
          <w:szCs w:val="20"/>
          <w:lang w:eastAsia="zh-CN"/>
        </w:rPr>
        <w:t>有切口的人</w:t>
      </w:r>
      <w:r w:rsidR="001A2335">
        <w:rPr>
          <w:rFonts w:hint="eastAsia"/>
          <w:sz w:val="20"/>
          <w:szCs w:val="20"/>
          <w:lang w:eastAsia="zh-CN"/>
        </w:rPr>
        <w:t>的子宫破裂风险为</w:t>
      </w:r>
      <w:r w:rsidR="00F9266B" w:rsidRPr="008B404D">
        <w:rPr>
          <w:sz w:val="20"/>
          <w:szCs w:val="20"/>
          <w:lang w:eastAsia="zh-CN"/>
        </w:rPr>
        <w:t>0.2 – 1.5%</w:t>
      </w:r>
      <w:r w:rsidR="001A2335">
        <w:rPr>
          <w:rFonts w:hint="eastAsia"/>
          <w:sz w:val="20"/>
          <w:szCs w:val="20"/>
          <w:lang w:eastAsia="zh-CN"/>
        </w:rPr>
        <w:t>。之前曾做过</w:t>
      </w:r>
      <w:r w:rsidR="001A2335">
        <w:rPr>
          <w:rFonts w:hint="eastAsia"/>
          <w:sz w:val="20"/>
          <w:szCs w:val="20"/>
          <w:lang w:eastAsia="zh-CN"/>
        </w:rPr>
        <w:t>2</w:t>
      </w:r>
      <w:r w:rsidR="001A2335">
        <w:rPr>
          <w:rFonts w:hint="eastAsia"/>
          <w:sz w:val="20"/>
          <w:szCs w:val="20"/>
          <w:lang w:eastAsia="zh-CN"/>
        </w:rPr>
        <w:t>次剖宫产或垂直子宫切口或</w:t>
      </w:r>
      <w:r w:rsidR="001A2335">
        <w:rPr>
          <w:rFonts w:hint="eastAsia"/>
          <w:sz w:val="20"/>
          <w:szCs w:val="20"/>
          <w:lang w:eastAsia="zh-CN"/>
        </w:rPr>
        <w:t>T</w:t>
      </w:r>
      <w:r w:rsidR="001A2335">
        <w:rPr>
          <w:rFonts w:hint="eastAsia"/>
          <w:sz w:val="20"/>
          <w:szCs w:val="20"/>
          <w:lang w:eastAsia="zh-CN"/>
        </w:rPr>
        <w:t>形切口的风险会增加</w:t>
      </w:r>
      <w:r w:rsidR="00F9266B" w:rsidRPr="008B404D">
        <w:rPr>
          <w:sz w:val="20"/>
          <w:szCs w:val="20"/>
          <w:lang w:eastAsia="zh-CN"/>
        </w:rPr>
        <w:t xml:space="preserve"> </w:t>
      </w:r>
      <w:r w:rsidR="004C1DB0">
        <w:rPr>
          <w:sz w:val="20"/>
          <w:szCs w:val="20"/>
          <w:lang w:eastAsia="zh-CN"/>
        </w:rPr>
        <w:t>（</w:t>
      </w:r>
      <w:r w:rsidR="001A2335">
        <w:rPr>
          <w:sz w:val="20"/>
          <w:szCs w:val="20"/>
          <w:lang w:eastAsia="zh-CN"/>
        </w:rPr>
        <w:t>4-9%</w:t>
      </w:r>
      <w:r w:rsidR="004C1DB0">
        <w:rPr>
          <w:sz w:val="20"/>
          <w:szCs w:val="20"/>
          <w:lang w:eastAsia="zh-CN"/>
        </w:rPr>
        <w:t>）</w:t>
      </w:r>
      <w:r w:rsidR="001A2335">
        <w:rPr>
          <w:rFonts w:hint="eastAsia"/>
          <w:sz w:val="20"/>
          <w:szCs w:val="20"/>
          <w:lang w:eastAsia="zh-CN"/>
        </w:rPr>
        <w:t>。</w:t>
      </w:r>
    </w:p>
    <w:p w:rsidR="00D11A7F" w:rsidRPr="008B404D" w:rsidRDefault="00D11A7F" w:rsidP="00264B57">
      <w:pPr>
        <w:pStyle w:val="ListParagraph"/>
        <w:spacing w:after="0" w:line="240" w:lineRule="auto"/>
        <w:ind w:left="540" w:hanging="360"/>
        <w:rPr>
          <w:sz w:val="10"/>
          <w:szCs w:val="20"/>
          <w:lang w:eastAsia="zh-CN"/>
        </w:rPr>
      </w:pPr>
    </w:p>
    <w:p w:rsidR="00F9266B" w:rsidRPr="008B404D" w:rsidRDefault="003F660A" w:rsidP="0038079F">
      <w:pPr>
        <w:pStyle w:val="ListParagraph"/>
        <w:numPr>
          <w:ilvl w:val="0"/>
          <w:numId w:val="4"/>
        </w:numPr>
        <w:spacing w:after="0" w:line="240" w:lineRule="auto"/>
        <w:rPr>
          <w:sz w:val="20"/>
          <w:szCs w:val="20"/>
        </w:rPr>
      </w:pPr>
      <w:r w:rsidRPr="008B404D">
        <w:rPr>
          <w:sz w:val="20"/>
          <w:szCs w:val="20"/>
          <w:lang w:eastAsia="zh-CN"/>
        </w:rPr>
        <w:t xml:space="preserve">______  </w:t>
      </w:r>
      <w:r w:rsidR="00510753">
        <w:rPr>
          <w:rFonts w:hint="eastAsia"/>
          <w:sz w:val="20"/>
          <w:szCs w:val="20"/>
          <w:lang w:eastAsia="zh-CN"/>
        </w:rPr>
        <w:t>我理解，</w:t>
      </w:r>
      <w:r w:rsidR="00510753" w:rsidRPr="00F777C3">
        <w:rPr>
          <w:rFonts w:hint="eastAsia"/>
          <w:sz w:val="20"/>
          <w:szCs w:val="20"/>
          <w:lang w:eastAsia="zh-CN"/>
        </w:rPr>
        <w:t>剖宫产后阴道分娩</w:t>
      </w:r>
      <w:r w:rsidR="00510753">
        <w:rPr>
          <w:rFonts w:hint="eastAsia"/>
          <w:sz w:val="20"/>
          <w:szCs w:val="20"/>
          <w:lang w:eastAsia="zh-CN"/>
        </w:rPr>
        <w:t>给我的小孩带来的危害比给我的危害要大。</w:t>
      </w:r>
    </w:p>
    <w:p w:rsidR="00D11A7F" w:rsidRPr="008B404D" w:rsidRDefault="00D11A7F" w:rsidP="00264B57">
      <w:pPr>
        <w:pStyle w:val="ListParagraph"/>
        <w:spacing w:after="0" w:line="240" w:lineRule="auto"/>
        <w:ind w:left="540" w:hanging="360"/>
        <w:rPr>
          <w:sz w:val="14"/>
          <w:szCs w:val="20"/>
        </w:rPr>
      </w:pPr>
    </w:p>
    <w:p w:rsidR="00F9266B" w:rsidRPr="008B404D" w:rsidRDefault="003F660A" w:rsidP="0038079F">
      <w:pPr>
        <w:pStyle w:val="ListParagraph"/>
        <w:numPr>
          <w:ilvl w:val="0"/>
          <w:numId w:val="4"/>
        </w:numPr>
        <w:spacing w:after="0" w:line="240" w:lineRule="auto"/>
        <w:rPr>
          <w:sz w:val="20"/>
          <w:szCs w:val="20"/>
          <w:lang w:eastAsia="zh-CN"/>
        </w:rPr>
      </w:pPr>
      <w:r w:rsidRPr="008B404D">
        <w:rPr>
          <w:sz w:val="20"/>
          <w:szCs w:val="20"/>
          <w:lang w:eastAsia="zh-CN"/>
        </w:rPr>
        <w:t xml:space="preserve">______  </w:t>
      </w:r>
      <w:r w:rsidR="00510753">
        <w:rPr>
          <w:rFonts w:hint="eastAsia"/>
          <w:sz w:val="20"/>
          <w:szCs w:val="20"/>
          <w:lang w:eastAsia="zh-CN"/>
        </w:rPr>
        <w:t>如果在</w:t>
      </w:r>
      <w:r w:rsidR="00510753" w:rsidRPr="00F777C3">
        <w:rPr>
          <w:rFonts w:hint="eastAsia"/>
          <w:sz w:val="20"/>
          <w:szCs w:val="20"/>
          <w:lang w:eastAsia="zh-CN"/>
        </w:rPr>
        <w:t>剖宫产后阴道分娩</w:t>
      </w:r>
      <w:r w:rsidR="00510753">
        <w:rPr>
          <w:rFonts w:hint="eastAsia"/>
          <w:sz w:val="20"/>
          <w:szCs w:val="20"/>
          <w:lang w:eastAsia="zh-CN"/>
        </w:rPr>
        <w:t>期间我的子宫破裂，我理解可能没有足够时间动手术和防止我的小孩死亡或永久性脑损伤。</w:t>
      </w:r>
    </w:p>
    <w:p w:rsidR="00D11A7F" w:rsidRPr="008B404D" w:rsidRDefault="00D11A7F" w:rsidP="00264B57">
      <w:pPr>
        <w:pStyle w:val="ListParagraph"/>
        <w:spacing w:after="0" w:line="240" w:lineRule="auto"/>
        <w:ind w:left="540" w:hanging="360"/>
        <w:rPr>
          <w:sz w:val="10"/>
          <w:szCs w:val="20"/>
          <w:lang w:eastAsia="zh-CN"/>
        </w:rPr>
      </w:pPr>
    </w:p>
    <w:p w:rsidR="00F9266B" w:rsidRPr="008B404D" w:rsidRDefault="003F660A" w:rsidP="0038079F">
      <w:pPr>
        <w:pStyle w:val="ListParagraph"/>
        <w:numPr>
          <w:ilvl w:val="0"/>
          <w:numId w:val="4"/>
        </w:numPr>
        <w:spacing w:after="0" w:line="240" w:lineRule="auto"/>
        <w:rPr>
          <w:sz w:val="20"/>
          <w:szCs w:val="20"/>
          <w:lang w:eastAsia="zh-CN"/>
        </w:rPr>
      </w:pPr>
      <w:r w:rsidRPr="008B404D">
        <w:rPr>
          <w:sz w:val="20"/>
          <w:szCs w:val="20"/>
          <w:lang w:eastAsia="zh-CN"/>
        </w:rPr>
        <w:softHyphen/>
      </w:r>
      <w:r w:rsidRPr="008B404D">
        <w:rPr>
          <w:sz w:val="20"/>
          <w:szCs w:val="20"/>
          <w:lang w:eastAsia="zh-CN"/>
        </w:rPr>
        <w:softHyphen/>
      </w:r>
      <w:r w:rsidRPr="008B404D">
        <w:rPr>
          <w:sz w:val="20"/>
          <w:szCs w:val="20"/>
          <w:lang w:eastAsia="zh-CN"/>
        </w:rPr>
        <w:softHyphen/>
      </w:r>
      <w:r w:rsidRPr="008B404D">
        <w:rPr>
          <w:sz w:val="20"/>
          <w:szCs w:val="20"/>
          <w:lang w:eastAsia="zh-CN"/>
        </w:rPr>
        <w:softHyphen/>
        <w:t xml:space="preserve">______  </w:t>
      </w:r>
      <w:r w:rsidR="0038079F" w:rsidRPr="008B404D">
        <w:rPr>
          <w:sz w:val="20"/>
          <w:szCs w:val="20"/>
          <w:lang w:eastAsia="zh-CN"/>
        </w:rPr>
        <w:tab/>
      </w:r>
      <w:r w:rsidR="00AF6D79">
        <w:rPr>
          <w:rFonts w:hint="eastAsia"/>
          <w:sz w:val="20"/>
          <w:szCs w:val="20"/>
          <w:lang w:eastAsia="zh-CN"/>
        </w:rPr>
        <w:t>当子宫破裂时，小孩的死亡或永久性神经损伤的确切频率不确定，但是据报道高达</w:t>
      </w:r>
      <w:r w:rsidR="00AF6D79">
        <w:rPr>
          <w:sz w:val="20"/>
          <w:szCs w:val="20"/>
          <w:lang w:eastAsia="zh-CN"/>
        </w:rPr>
        <w:t>50%</w:t>
      </w:r>
      <w:r w:rsidR="00AF6D79">
        <w:rPr>
          <w:rFonts w:hint="eastAsia"/>
          <w:sz w:val="20"/>
          <w:szCs w:val="20"/>
          <w:lang w:eastAsia="zh-CN"/>
        </w:rPr>
        <w:t>。</w:t>
      </w:r>
    </w:p>
    <w:p w:rsidR="00D11A7F" w:rsidRPr="008B404D" w:rsidRDefault="00D11A7F" w:rsidP="00264B57">
      <w:pPr>
        <w:pStyle w:val="ListParagraph"/>
        <w:spacing w:after="0" w:line="240" w:lineRule="auto"/>
        <w:ind w:left="540" w:hanging="360"/>
        <w:rPr>
          <w:sz w:val="10"/>
          <w:szCs w:val="20"/>
          <w:lang w:eastAsia="zh-CN"/>
        </w:rPr>
      </w:pPr>
    </w:p>
    <w:p w:rsidR="00F9266B" w:rsidRPr="008B404D" w:rsidRDefault="0038079F" w:rsidP="0038079F">
      <w:pPr>
        <w:pStyle w:val="ListParagraph"/>
        <w:numPr>
          <w:ilvl w:val="0"/>
          <w:numId w:val="4"/>
        </w:numPr>
        <w:spacing w:after="0" w:line="240" w:lineRule="auto"/>
        <w:rPr>
          <w:sz w:val="20"/>
          <w:szCs w:val="20"/>
          <w:lang w:eastAsia="zh-CN"/>
        </w:rPr>
      </w:pPr>
      <w:r w:rsidRPr="008B404D">
        <w:rPr>
          <w:sz w:val="20"/>
          <w:szCs w:val="20"/>
          <w:lang w:eastAsia="zh-CN"/>
        </w:rPr>
        <w:t>______</w:t>
      </w:r>
      <w:r w:rsidRPr="008B404D">
        <w:rPr>
          <w:sz w:val="20"/>
          <w:szCs w:val="20"/>
          <w:lang w:eastAsia="zh-CN"/>
        </w:rPr>
        <w:tab/>
      </w:r>
      <w:r w:rsidR="009C3B9D">
        <w:rPr>
          <w:rFonts w:hint="eastAsia"/>
          <w:sz w:val="20"/>
          <w:szCs w:val="20"/>
          <w:lang w:eastAsia="zh-CN"/>
        </w:rPr>
        <w:t>子宫破裂给我带来的风险包括但不限于子宫切除术（失去子宫）、输血、感染、内脏损伤（肠、膀胱、输尿管）、血液凝固问题或死亡。</w:t>
      </w:r>
    </w:p>
    <w:p w:rsidR="00D11A7F" w:rsidRPr="008B404D" w:rsidRDefault="00D11A7F" w:rsidP="00264B57">
      <w:pPr>
        <w:pStyle w:val="ListParagraph"/>
        <w:spacing w:after="0" w:line="240" w:lineRule="auto"/>
        <w:ind w:left="540" w:hanging="360"/>
        <w:rPr>
          <w:sz w:val="10"/>
          <w:szCs w:val="20"/>
          <w:lang w:eastAsia="zh-CN"/>
        </w:rPr>
      </w:pPr>
    </w:p>
    <w:p w:rsidR="00F9266B" w:rsidRPr="008B404D" w:rsidRDefault="003F660A" w:rsidP="0038079F">
      <w:pPr>
        <w:pStyle w:val="ListParagraph"/>
        <w:numPr>
          <w:ilvl w:val="0"/>
          <w:numId w:val="4"/>
        </w:numPr>
        <w:spacing w:after="0" w:line="240" w:lineRule="auto"/>
        <w:rPr>
          <w:sz w:val="20"/>
          <w:szCs w:val="20"/>
          <w:lang w:eastAsia="zh-CN"/>
        </w:rPr>
      </w:pPr>
      <w:r w:rsidRPr="008B404D">
        <w:rPr>
          <w:sz w:val="20"/>
          <w:szCs w:val="20"/>
          <w:lang w:eastAsia="zh-CN"/>
        </w:rPr>
        <w:t xml:space="preserve">______  </w:t>
      </w:r>
      <w:r w:rsidR="0038079F" w:rsidRPr="008B404D">
        <w:rPr>
          <w:sz w:val="20"/>
          <w:szCs w:val="20"/>
          <w:lang w:eastAsia="zh-CN"/>
        </w:rPr>
        <w:tab/>
      </w:r>
      <w:r w:rsidR="004B1534">
        <w:rPr>
          <w:rFonts w:hint="eastAsia"/>
          <w:sz w:val="20"/>
          <w:szCs w:val="20"/>
          <w:lang w:eastAsia="zh-CN"/>
        </w:rPr>
        <w:t>不选择</w:t>
      </w:r>
      <w:r w:rsidR="004B1534" w:rsidRPr="004B1534">
        <w:rPr>
          <w:rFonts w:hint="eastAsia"/>
          <w:sz w:val="20"/>
          <w:szCs w:val="20"/>
          <w:lang w:eastAsia="zh-CN"/>
        </w:rPr>
        <w:t>剖宫产后阴道分娩</w:t>
      </w:r>
      <w:r w:rsidR="004B1534">
        <w:rPr>
          <w:rFonts w:hint="eastAsia"/>
          <w:sz w:val="20"/>
          <w:szCs w:val="20"/>
          <w:lang w:eastAsia="zh-CN"/>
        </w:rPr>
        <w:t>的其他原因包括先前经典的子宫切口（子宫上下切口或</w:t>
      </w:r>
      <w:r w:rsidR="004B1534">
        <w:rPr>
          <w:rFonts w:hint="eastAsia"/>
          <w:sz w:val="20"/>
          <w:szCs w:val="20"/>
          <w:lang w:eastAsia="zh-CN"/>
        </w:rPr>
        <w:t>T</w:t>
      </w:r>
      <w:r w:rsidR="004B1534">
        <w:rPr>
          <w:rFonts w:hint="eastAsia"/>
          <w:sz w:val="20"/>
          <w:szCs w:val="20"/>
          <w:lang w:eastAsia="zh-CN"/>
        </w:rPr>
        <w:t>形切口）、多胎妊娠、臀位、先前</w:t>
      </w:r>
      <w:r w:rsidR="004B1534" w:rsidRPr="004B1534">
        <w:rPr>
          <w:rFonts w:hint="eastAsia"/>
          <w:sz w:val="20"/>
          <w:szCs w:val="20"/>
          <w:lang w:eastAsia="zh-CN"/>
        </w:rPr>
        <w:t>剖宫产后阴道分娩</w:t>
      </w:r>
      <w:r w:rsidR="004B1534">
        <w:rPr>
          <w:rFonts w:hint="eastAsia"/>
          <w:sz w:val="20"/>
          <w:szCs w:val="20"/>
          <w:lang w:eastAsia="zh-CN"/>
        </w:rPr>
        <w:t>失败，及先前胎儿巨大。</w:t>
      </w:r>
    </w:p>
    <w:p w:rsidR="00264B57" w:rsidRPr="008B404D" w:rsidRDefault="00264B57" w:rsidP="00264B57">
      <w:pPr>
        <w:spacing w:after="0" w:line="240" w:lineRule="auto"/>
        <w:ind w:left="540" w:hanging="360"/>
        <w:rPr>
          <w:sz w:val="10"/>
          <w:szCs w:val="20"/>
          <w:lang w:eastAsia="zh-CN"/>
        </w:rPr>
      </w:pPr>
    </w:p>
    <w:p w:rsidR="00D84DE4" w:rsidRPr="008B404D" w:rsidRDefault="0038079F" w:rsidP="0038079F">
      <w:pPr>
        <w:pStyle w:val="ListParagraph"/>
        <w:numPr>
          <w:ilvl w:val="0"/>
          <w:numId w:val="4"/>
        </w:numPr>
        <w:spacing w:after="0" w:line="240" w:lineRule="auto"/>
        <w:rPr>
          <w:sz w:val="20"/>
          <w:szCs w:val="20"/>
          <w:lang w:eastAsia="zh-CN"/>
        </w:rPr>
      </w:pPr>
      <w:r w:rsidRPr="008B404D">
        <w:rPr>
          <w:sz w:val="20"/>
          <w:szCs w:val="20"/>
          <w:lang w:eastAsia="zh-CN"/>
        </w:rPr>
        <w:t>______</w:t>
      </w:r>
      <w:r w:rsidRPr="008B404D">
        <w:rPr>
          <w:sz w:val="20"/>
          <w:szCs w:val="20"/>
          <w:lang w:eastAsia="zh-CN"/>
        </w:rPr>
        <w:tab/>
      </w:r>
      <w:r w:rsidR="004B1534">
        <w:rPr>
          <w:rFonts w:hint="eastAsia"/>
          <w:sz w:val="20"/>
          <w:szCs w:val="20"/>
          <w:lang w:eastAsia="zh-CN"/>
        </w:rPr>
        <w:t>选择</w:t>
      </w:r>
      <w:r w:rsidR="004B1534" w:rsidRPr="004B1534">
        <w:rPr>
          <w:rFonts w:hint="eastAsia"/>
          <w:sz w:val="20"/>
          <w:szCs w:val="20"/>
          <w:lang w:eastAsia="zh-CN"/>
        </w:rPr>
        <w:t>剖宫产后阴道分娩</w:t>
      </w:r>
      <w:r w:rsidR="004B1534">
        <w:rPr>
          <w:rFonts w:hint="eastAsia"/>
          <w:sz w:val="20"/>
          <w:szCs w:val="20"/>
          <w:lang w:eastAsia="zh-CN"/>
        </w:rPr>
        <w:t>时，我假设试</w:t>
      </w:r>
      <w:r w:rsidR="002444A7">
        <w:rPr>
          <w:rFonts w:hint="eastAsia"/>
          <w:sz w:val="20"/>
          <w:szCs w:val="20"/>
          <w:lang w:eastAsia="zh-CN"/>
        </w:rPr>
        <w:t>产</w:t>
      </w:r>
      <w:r w:rsidR="004B1534">
        <w:rPr>
          <w:rFonts w:hint="eastAsia"/>
          <w:sz w:val="20"/>
          <w:szCs w:val="20"/>
          <w:lang w:eastAsia="zh-CN"/>
        </w:rPr>
        <w:t>会给我的小孩和我自己带来更大的风险。</w:t>
      </w:r>
    </w:p>
    <w:p w:rsidR="00D11A7F" w:rsidRPr="008B404D" w:rsidRDefault="00D11A7F" w:rsidP="00264B57">
      <w:pPr>
        <w:pStyle w:val="ListParagraph"/>
        <w:spacing w:after="0" w:line="240" w:lineRule="auto"/>
        <w:ind w:left="540" w:hanging="360"/>
        <w:rPr>
          <w:sz w:val="10"/>
          <w:szCs w:val="20"/>
          <w:lang w:eastAsia="zh-CN"/>
        </w:rPr>
      </w:pPr>
    </w:p>
    <w:p w:rsidR="00D84DE4" w:rsidRPr="008B404D" w:rsidRDefault="003F660A" w:rsidP="0038079F">
      <w:pPr>
        <w:pStyle w:val="ListParagraph"/>
        <w:numPr>
          <w:ilvl w:val="0"/>
          <w:numId w:val="4"/>
        </w:numPr>
        <w:spacing w:after="0" w:line="240" w:lineRule="auto"/>
        <w:rPr>
          <w:sz w:val="20"/>
          <w:szCs w:val="20"/>
          <w:lang w:eastAsia="zh-CN"/>
        </w:rPr>
      </w:pPr>
      <w:r w:rsidRPr="008B404D">
        <w:rPr>
          <w:sz w:val="20"/>
          <w:szCs w:val="20"/>
          <w:lang w:eastAsia="zh-CN"/>
        </w:rPr>
        <w:t xml:space="preserve">______  </w:t>
      </w:r>
      <w:r w:rsidR="004B1534">
        <w:rPr>
          <w:rFonts w:hint="eastAsia"/>
          <w:sz w:val="20"/>
          <w:szCs w:val="20"/>
          <w:lang w:eastAsia="zh-CN"/>
        </w:rPr>
        <w:t>我理解，在我</w:t>
      </w:r>
      <w:r w:rsidR="004B1534" w:rsidRPr="004B1534">
        <w:rPr>
          <w:rFonts w:hint="eastAsia"/>
          <w:sz w:val="20"/>
          <w:szCs w:val="20"/>
          <w:lang w:eastAsia="zh-CN"/>
        </w:rPr>
        <w:t>剖宫产后阴道分娩</w:t>
      </w:r>
      <w:r w:rsidR="004B1534">
        <w:rPr>
          <w:rFonts w:hint="eastAsia"/>
          <w:sz w:val="20"/>
          <w:szCs w:val="20"/>
          <w:lang w:eastAsia="zh-CN"/>
        </w:rPr>
        <w:t>期间，有必要使用催产素</w:t>
      </w:r>
      <w:r w:rsidR="004C1DB0">
        <w:rPr>
          <w:rFonts w:hint="eastAsia"/>
          <w:sz w:val="20"/>
          <w:szCs w:val="20"/>
          <w:lang w:eastAsia="zh-CN"/>
        </w:rPr>
        <w:t>（</w:t>
      </w:r>
      <w:r w:rsidR="004B1534">
        <w:rPr>
          <w:sz w:val="20"/>
          <w:szCs w:val="20"/>
          <w:lang w:eastAsia="zh-CN"/>
        </w:rPr>
        <w:t>Pitocin</w:t>
      </w:r>
      <w:r w:rsidR="004C1DB0">
        <w:rPr>
          <w:sz w:val="20"/>
          <w:szCs w:val="20"/>
          <w:lang w:eastAsia="zh-CN"/>
        </w:rPr>
        <w:t>）</w:t>
      </w:r>
      <w:r w:rsidR="004B1534">
        <w:rPr>
          <w:rFonts w:hint="eastAsia"/>
          <w:sz w:val="20"/>
          <w:szCs w:val="20"/>
          <w:lang w:eastAsia="zh-CN"/>
        </w:rPr>
        <w:t>，一种激素，让我的子宫收缩，以帮助我阴道分娩。</w:t>
      </w:r>
      <w:r w:rsidR="004B1534" w:rsidRPr="004B1534">
        <w:rPr>
          <w:rFonts w:hint="eastAsia"/>
          <w:sz w:val="20"/>
          <w:szCs w:val="20"/>
          <w:lang w:eastAsia="zh-CN"/>
        </w:rPr>
        <w:t>剖宫产后阴道分娩</w:t>
      </w:r>
      <w:r w:rsidR="004B1534">
        <w:rPr>
          <w:rFonts w:hint="eastAsia"/>
          <w:sz w:val="20"/>
          <w:szCs w:val="20"/>
          <w:lang w:eastAsia="zh-CN"/>
        </w:rPr>
        <w:t>期间使用催产素可能会增加子宫破裂的风险。</w:t>
      </w:r>
    </w:p>
    <w:p w:rsidR="00D11A7F" w:rsidRPr="008B404D" w:rsidRDefault="00D11A7F" w:rsidP="00264B57">
      <w:pPr>
        <w:pStyle w:val="ListParagraph"/>
        <w:spacing w:after="0" w:line="240" w:lineRule="auto"/>
        <w:ind w:left="540" w:hanging="360"/>
        <w:rPr>
          <w:sz w:val="10"/>
          <w:szCs w:val="20"/>
          <w:lang w:eastAsia="zh-CN"/>
        </w:rPr>
      </w:pPr>
    </w:p>
    <w:p w:rsidR="00D84DE4" w:rsidRPr="008B404D" w:rsidRDefault="003F660A" w:rsidP="0038079F">
      <w:pPr>
        <w:pStyle w:val="ListParagraph"/>
        <w:numPr>
          <w:ilvl w:val="0"/>
          <w:numId w:val="4"/>
        </w:numPr>
        <w:spacing w:after="0" w:line="240" w:lineRule="auto"/>
        <w:rPr>
          <w:sz w:val="20"/>
          <w:szCs w:val="20"/>
        </w:rPr>
      </w:pPr>
      <w:r w:rsidRPr="008B404D">
        <w:rPr>
          <w:sz w:val="20"/>
          <w:szCs w:val="20"/>
          <w:lang w:eastAsia="zh-CN"/>
        </w:rPr>
        <w:t xml:space="preserve">______  </w:t>
      </w:r>
      <w:r w:rsidR="000D6564">
        <w:rPr>
          <w:rFonts w:hint="eastAsia"/>
          <w:sz w:val="20"/>
          <w:szCs w:val="20"/>
          <w:lang w:eastAsia="zh-CN"/>
        </w:rPr>
        <w:t>我理解，如果我选择</w:t>
      </w:r>
      <w:r w:rsidR="000D6564" w:rsidRPr="004B1534">
        <w:rPr>
          <w:rFonts w:hint="eastAsia"/>
          <w:sz w:val="20"/>
          <w:szCs w:val="20"/>
          <w:lang w:eastAsia="zh-CN"/>
        </w:rPr>
        <w:t>剖宫产后阴道分娩</w:t>
      </w:r>
      <w:r w:rsidR="000D6564">
        <w:rPr>
          <w:rFonts w:hint="eastAsia"/>
          <w:sz w:val="20"/>
          <w:szCs w:val="20"/>
          <w:lang w:eastAsia="zh-CN"/>
        </w:rPr>
        <w:t>，但在分娩最后选择剖宫产，我</w:t>
      </w:r>
      <w:r w:rsidR="00CF2CE5">
        <w:rPr>
          <w:rFonts w:hint="eastAsia"/>
          <w:sz w:val="20"/>
          <w:szCs w:val="20"/>
          <w:lang w:eastAsia="zh-CN"/>
        </w:rPr>
        <w:t>出现问题的风险比选择再次剖宫产的风险要大。</w:t>
      </w:r>
    </w:p>
    <w:p w:rsidR="00D11A7F" w:rsidRPr="008B404D" w:rsidRDefault="00D11A7F" w:rsidP="00264B57">
      <w:pPr>
        <w:pStyle w:val="ListParagraph"/>
        <w:spacing w:after="0" w:line="240" w:lineRule="auto"/>
        <w:ind w:left="540" w:hanging="360"/>
        <w:rPr>
          <w:sz w:val="10"/>
          <w:szCs w:val="20"/>
        </w:rPr>
      </w:pPr>
    </w:p>
    <w:p w:rsidR="00D84DE4" w:rsidRPr="008B404D" w:rsidRDefault="000A2FA5" w:rsidP="0038079F">
      <w:pPr>
        <w:pStyle w:val="ListParagraph"/>
        <w:numPr>
          <w:ilvl w:val="0"/>
          <w:numId w:val="4"/>
        </w:numPr>
        <w:spacing w:after="0" w:line="240" w:lineRule="auto"/>
        <w:rPr>
          <w:sz w:val="20"/>
          <w:szCs w:val="20"/>
          <w:lang w:eastAsia="zh-CN"/>
        </w:rPr>
      </w:pPr>
      <w:r w:rsidRPr="008B404D">
        <w:rPr>
          <w:sz w:val="20"/>
          <w:szCs w:val="20"/>
          <w:lang w:eastAsia="zh-CN"/>
        </w:rPr>
        <w:t xml:space="preserve">______  </w:t>
      </w:r>
      <w:r w:rsidR="0038079F" w:rsidRPr="008B404D">
        <w:rPr>
          <w:sz w:val="20"/>
          <w:szCs w:val="20"/>
          <w:lang w:eastAsia="zh-CN"/>
        </w:rPr>
        <w:tab/>
      </w:r>
      <w:r w:rsidR="00CF2CE5">
        <w:rPr>
          <w:rFonts w:hint="eastAsia"/>
          <w:sz w:val="20"/>
          <w:szCs w:val="20"/>
          <w:lang w:eastAsia="zh-CN"/>
        </w:rPr>
        <w:t>我已经阅读或已经</w:t>
      </w:r>
      <w:r w:rsidR="004C1DB0">
        <w:rPr>
          <w:rFonts w:hint="eastAsia"/>
          <w:sz w:val="20"/>
          <w:szCs w:val="20"/>
          <w:lang w:eastAsia="zh-CN"/>
        </w:rPr>
        <w:t>有人为</w:t>
      </w:r>
      <w:r w:rsidR="00CF2CE5">
        <w:rPr>
          <w:rFonts w:hint="eastAsia"/>
          <w:sz w:val="20"/>
          <w:szCs w:val="20"/>
          <w:lang w:eastAsia="zh-CN"/>
        </w:rPr>
        <w:t>我阅读了上述信息，我理解这些信息。我已经同我的医生讨论过我的选择。我所有的问题都得到</w:t>
      </w:r>
      <w:r w:rsidR="004C1DB0">
        <w:rPr>
          <w:rFonts w:hint="eastAsia"/>
          <w:sz w:val="20"/>
          <w:szCs w:val="20"/>
          <w:lang w:eastAsia="zh-CN"/>
        </w:rPr>
        <w:t>解答</w:t>
      </w:r>
      <w:r w:rsidR="00CF2CE5">
        <w:rPr>
          <w:rFonts w:hint="eastAsia"/>
          <w:sz w:val="20"/>
          <w:szCs w:val="20"/>
          <w:lang w:eastAsia="zh-CN"/>
        </w:rPr>
        <w:t>，我</w:t>
      </w:r>
      <w:r w:rsidR="004C1DB0">
        <w:rPr>
          <w:rFonts w:hint="eastAsia"/>
          <w:sz w:val="20"/>
          <w:szCs w:val="20"/>
          <w:lang w:eastAsia="zh-CN"/>
        </w:rPr>
        <w:t>已经收</w:t>
      </w:r>
      <w:r w:rsidR="00CF2CE5">
        <w:rPr>
          <w:rFonts w:hint="eastAsia"/>
          <w:sz w:val="20"/>
          <w:szCs w:val="20"/>
          <w:lang w:eastAsia="zh-CN"/>
        </w:rPr>
        <w:t>到我做出知情选择所需的所有信息。</w:t>
      </w:r>
    </w:p>
    <w:p w:rsidR="00D11A7F" w:rsidRPr="008B404D" w:rsidRDefault="00D11A7F" w:rsidP="00264B57">
      <w:pPr>
        <w:pStyle w:val="ListParagraph"/>
        <w:spacing w:after="0" w:line="240" w:lineRule="auto"/>
        <w:ind w:left="540" w:hanging="360"/>
        <w:rPr>
          <w:sz w:val="10"/>
          <w:szCs w:val="20"/>
          <w:lang w:eastAsia="zh-CN"/>
        </w:rPr>
      </w:pPr>
    </w:p>
    <w:p w:rsidR="00D84DE4" w:rsidRPr="008B404D" w:rsidRDefault="000A2FA5" w:rsidP="0038079F">
      <w:pPr>
        <w:pStyle w:val="ListParagraph"/>
        <w:numPr>
          <w:ilvl w:val="0"/>
          <w:numId w:val="4"/>
        </w:numPr>
        <w:spacing w:after="0" w:line="240" w:lineRule="auto"/>
        <w:rPr>
          <w:sz w:val="20"/>
          <w:szCs w:val="20"/>
          <w:lang w:eastAsia="zh-CN"/>
        </w:rPr>
      </w:pPr>
      <w:r w:rsidRPr="008B404D">
        <w:rPr>
          <w:sz w:val="20"/>
          <w:szCs w:val="20"/>
          <w:lang w:eastAsia="zh-CN"/>
        </w:rPr>
        <w:t xml:space="preserve">______ </w:t>
      </w:r>
      <w:r w:rsidR="00CF2CE5" w:rsidRPr="00CF2CE5">
        <w:rPr>
          <w:rFonts w:hint="eastAsia"/>
          <w:sz w:val="20"/>
          <w:szCs w:val="20"/>
          <w:lang w:eastAsia="zh-CN"/>
        </w:rPr>
        <w:t>剖宫产后阴道试产</w:t>
      </w:r>
      <w:r w:rsidR="004C1DB0">
        <w:rPr>
          <w:sz w:val="20"/>
          <w:szCs w:val="20"/>
          <w:lang w:eastAsia="zh-CN"/>
        </w:rPr>
        <w:t>（</w:t>
      </w:r>
      <w:r w:rsidR="00CF2CE5">
        <w:rPr>
          <w:sz w:val="20"/>
          <w:szCs w:val="20"/>
          <w:lang w:eastAsia="zh-CN"/>
        </w:rPr>
        <w:t>TOLAC</w:t>
      </w:r>
      <w:r w:rsidR="004C1DB0">
        <w:rPr>
          <w:sz w:val="20"/>
          <w:szCs w:val="20"/>
          <w:lang w:eastAsia="zh-CN"/>
        </w:rPr>
        <w:t>）</w:t>
      </w:r>
      <w:r w:rsidR="00CF2CE5">
        <w:rPr>
          <w:rFonts w:hint="eastAsia"/>
          <w:sz w:val="20"/>
          <w:szCs w:val="20"/>
          <w:lang w:eastAsia="zh-CN"/>
        </w:rPr>
        <w:t>只能在能够提供紧急生产并拥有</w:t>
      </w:r>
      <w:r w:rsidR="009D3105">
        <w:rPr>
          <w:rFonts w:hint="eastAsia"/>
          <w:sz w:val="20"/>
          <w:szCs w:val="20"/>
          <w:lang w:eastAsia="zh-CN"/>
        </w:rPr>
        <w:t>能</w:t>
      </w:r>
      <w:r w:rsidR="00CF2CE5">
        <w:rPr>
          <w:rFonts w:hint="eastAsia"/>
          <w:sz w:val="20"/>
          <w:szCs w:val="20"/>
          <w:lang w:eastAsia="zh-CN"/>
        </w:rPr>
        <w:t>立即到位的</w:t>
      </w:r>
      <w:r w:rsidR="0011679B">
        <w:rPr>
          <w:rFonts w:hint="eastAsia"/>
          <w:sz w:val="20"/>
          <w:szCs w:val="20"/>
          <w:lang w:eastAsia="zh-CN"/>
        </w:rPr>
        <w:t>医师等</w:t>
      </w:r>
      <w:r w:rsidR="00A51F77">
        <w:rPr>
          <w:rFonts w:hint="eastAsia"/>
          <w:sz w:val="20"/>
          <w:szCs w:val="20"/>
          <w:lang w:eastAsia="zh-CN"/>
        </w:rPr>
        <w:t>医务</w:t>
      </w:r>
      <w:r w:rsidR="00CF2CE5">
        <w:rPr>
          <w:rFonts w:hint="eastAsia"/>
          <w:sz w:val="20"/>
          <w:szCs w:val="20"/>
          <w:lang w:eastAsia="zh-CN"/>
        </w:rPr>
        <w:t>人员的医疗机构尝试。</w:t>
      </w:r>
    </w:p>
    <w:p w:rsidR="0038079F" w:rsidRPr="008B404D" w:rsidRDefault="0038079F" w:rsidP="0038079F">
      <w:pPr>
        <w:spacing w:after="0" w:line="240" w:lineRule="auto"/>
        <w:rPr>
          <w:sz w:val="20"/>
          <w:szCs w:val="20"/>
          <w:lang w:eastAsia="zh-CN"/>
        </w:rPr>
      </w:pPr>
    </w:p>
    <w:p w:rsidR="00D84DE4" w:rsidRPr="0011679B" w:rsidRDefault="00D84DE4" w:rsidP="00264B57">
      <w:pPr>
        <w:spacing w:after="0" w:line="240" w:lineRule="auto"/>
        <w:rPr>
          <w:sz w:val="16"/>
          <w:szCs w:val="20"/>
          <w:lang w:eastAsia="zh-CN"/>
        </w:rPr>
      </w:pPr>
    </w:p>
    <w:p w:rsidR="00D84DE4" w:rsidRPr="008B404D" w:rsidRDefault="00DB539C" w:rsidP="00264B57">
      <w:pPr>
        <w:spacing w:after="0" w:line="240" w:lineRule="auto"/>
        <w:rPr>
          <w:sz w:val="20"/>
          <w:szCs w:val="20"/>
          <w:lang w:eastAsia="zh-CN"/>
        </w:rPr>
      </w:pPr>
      <w:r>
        <w:rPr>
          <w:rFonts w:hint="eastAsia"/>
          <w:sz w:val="20"/>
          <w:szCs w:val="20"/>
          <w:lang w:eastAsia="zh-CN"/>
        </w:rPr>
        <w:t>我想尝试</w:t>
      </w:r>
      <w:r w:rsidR="00E613DB" w:rsidRPr="00E613DB">
        <w:rPr>
          <w:rFonts w:hint="eastAsia"/>
          <w:sz w:val="20"/>
          <w:szCs w:val="20"/>
          <w:lang w:eastAsia="zh-CN"/>
        </w:rPr>
        <w:t>剖宫产后阴道分娩</w:t>
      </w:r>
      <w:r w:rsidR="00D84DE4" w:rsidRPr="008B404D">
        <w:rPr>
          <w:sz w:val="20"/>
          <w:szCs w:val="20"/>
          <w:lang w:eastAsia="zh-CN"/>
        </w:rPr>
        <w:t>_____________________________</w:t>
      </w:r>
      <w:r w:rsidR="00264B57" w:rsidRPr="008B404D">
        <w:rPr>
          <w:sz w:val="20"/>
          <w:szCs w:val="20"/>
          <w:lang w:eastAsia="zh-CN"/>
        </w:rPr>
        <w:t>___________</w:t>
      </w:r>
      <w:r w:rsidR="00D84DE4" w:rsidRPr="008B404D">
        <w:rPr>
          <w:sz w:val="20"/>
          <w:szCs w:val="20"/>
          <w:lang w:eastAsia="zh-CN"/>
        </w:rPr>
        <w:tab/>
      </w:r>
      <w:r w:rsidR="00D84DE4" w:rsidRPr="008B404D">
        <w:rPr>
          <w:sz w:val="20"/>
          <w:szCs w:val="20"/>
          <w:lang w:eastAsia="zh-CN"/>
        </w:rPr>
        <w:tab/>
        <w:t>________</w:t>
      </w:r>
      <w:r w:rsidR="00D84DE4" w:rsidRPr="008B404D">
        <w:rPr>
          <w:sz w:val="20"/>
          <w:szCs w:val="20"/>
          <w:lang w:eastAsia="zh-CN"/>
        </w:rPr>
        <w:tab/>
        <w:t>_________</w:t>
      </w:r>
    </w:p>
    <w:p w:rsidR="00D84DE4" w:rsidRPr="008B404D" w:rsidRDefault="00D84DE4" w:rsidP="00264B57">
      <w:pPr>
        <w:spacing w:after="0" w:line="240" w:lineRule="auto"/>
        <w:rPr>
          <w:sz w:val="20"/>
          <w:szCs w:val="20"/>
          <w:lang w:eastAsia="zh-CN"/>
        </w:rPr>
      </w:pPr>
      <w:r w:rsidRPr="008B404D">
        <w:rPr>
          <w:sz w:val="20"/>
          <w:szCs w:val="20"/>
          <w:lang w:eastAsia="zh-CN"/>
        </w:rPr>
        <w:tab/>
      </w:r>
      <w:r w:rsidRPr="008B404D">
        <w:rPr>
          <w:sz w:val="20"/>
          <w:szCs w:val="20"/>
          <w:lang w:eastAsia="zh-CN"/>
        </w:rPr>
        <w:tab/>
      </w:r>
      <w:r w:rsidRPr="008B404D">
        <w:rPr>
          <w:sz w:val="20"/>
          <w:szCs w:val="20"/>
          <w:lang w:eastAsia="zh-CN"/>
        </w:rPr>
        <w:tab/>
      </w:r>
      <w:r w:rsidRPr="008B404D">
        <w:rPr>
          <w:sz w:val="20"/>
          <w:szCs w:val="20"/>
          <w:lang w:eastAsia="zh-CN"/>
        </w:rPr>
        <w:tab/>
      </w:r>
      <w:r w:rsidR="00DF6D75">
        <w:rPr>
          <w:rFonts w:hint="eastAsia"/>
          <w:sz w:val="20"/>
          <w:szCs w:val="20"/>
          <w:lang w:eastAsia="zh-CN"/>
        </w:rPr>
        <w:t>（患者签字）</w:t>
      </w:r>
      <w:r w:rsidRPr="008B404D">
        <w:rPr>
          <w:sz w:val="20"/>
          <w:szCs w:val="20"/>
          <w:lang w:eastAsia="zh-CN"/>
        </w:rPr>
        <w:tab/>
      </w:r>
      <w:r w:rsidRPr="008B404D">
        <w:rPr>
          <w:sz w:val="20"/>
          <w:szCs w:val="20"/>
          <w:lang w:eastAsia="zh-CN"/>
        </w:rPr>
        <w:tab/>
      </w:r>
      <w:r w:rsidRPr="008B404D">
        <w:rPr>
          <w:sz w:val="20"/>
          <w:szCs w:val="20"/>
          <w:lang w:eastAsia="zh-CN"/>
        </w:rPr>
        <w:tab/>
      </w:r>
      <w:r w:rsidR="00264B57" w:rsidRPr="008B404D">
        <w:rPr>
          <w:sz w:val="20"/>
          <w:szCs w:val="20"/>
          <w:lang w:eastAsia="zh-CN"/>
        </w:rPr>
        <w:tab/>
      </w:r>
      <w:r w:rsidR="00264B57" w:rsidRPr="008B404D">
        <w:rPr>
          <w:sz w:val="20"/>
          <w:szCs w:val="20"/>
          <w:lang w:eastAsia="zh-CN"/>
        </w:rPr>
        <w:tab/>
        <w:t xml:space="preserve">  </w:t>
      </w:r>
      <w:r w:rsidR="00DF6D75">
        <w:rPr>
          <w:rFonts w:hint="eastAsia"/>
          <w:sz w:val="20"/>
          <w:szCs w:val="20"/>
          <w:lang w:eastAsia="zh-CN"/>
        </w:rPr>
        <w:t>（日期）</w:t>
      </w:r>
      <w:r w:rsidRPr="008B404D">
        <w:rPr>
          <w:sz w:val="20"/>
          <w:szCs w:val="20"/>
          <w:lang w:eastAsia="zh-CN"/>
        </w:rPr>
        <w:tab/>
      </w:r>
      <w:r w:rsidR="00DF6D75">
        <w:rPr>
          <w:rFonts w:hint="eastAsia"/>
          <w:sz w:val="20"/>
          <w:szCs w:val="20"/>
          <w:lang w:eastAsia="zh-CN"/>
        </w:rPr>
        <w:t>（时间）</w:t>
      </w:r>
    </w:p>
    <w:p w:rsidR="00190E68" w:rsidRPr="008B404D" w:rsidRDefault="00DF6D75" w:rsidP="00264B57">
      <w:pPr>
        <w:spacing w:after="0" w:line="240" w:lineRule="auto"/>
        <w:rPr>
          <w:sz w:val="20"/>
          <w:szCs w:val="20"/>
          <w:lang w:eastAsia="zh-CN"/>
        </w:rPr>
      </w:pPr>
      <w:r>
        <w:rPr>
          <w:rFonts w:hint="eastAsia"/>
          <w:sz w:val="20"/>
          <w:szCs w:val="20"/>
          <w:lang w:eastAsia="zh-CN"/>
        </w:rPr>
        <w:t>患者姓名（正楷）</w:t>
      </w:r>
      <w:r w:rsidR="00D84DE4" w:rsidRPr="008B404D">
        <w:rPr>
          <w:sz w:val="20"/>
          <w:szCs w:val="20"/>
          <w:lang w:eastAsia="zh-CN"/>
        </w:rPr>
        <w:t>________</w:t>
      </w:r>
      <w:r w:rsidR="00190E68" w:rsidRPr="008B404D">
        <w:rPr>
          <w:sz w:val="20"/>
          <w:szCs w:val="20"/>
          <w:lang w:eastAsia="zh-CN"/>
        </w:rPr>
        <w:t>____________</w:t>
      </w:r>
      <w:r w:rsidR="00D84DE4" w:rsidRPr="008B404D">
        <w:rPr>
          <w:sz w:val="20"/>
          <w:szCs w:val="20"/>
          <w:lang w:eastAsia="zh-CN"/>
        </w:rPr>
        <w:t>________________________</w:t>
      </w:r>
      <w:r w:rsidR="00562EE1" w:rsidRPr="008B404D">
        <w:rPr>
          <w:sz w:val="20"/>
          <w:szCs w:val="20"/>
          <w:lang w:eastAsia="zh-CN"/>
        </w:rPr>
        <w:tab/>
      </w:r>
      <w:r w:rsidR="00562EE1" w:rsidRPr="008B404D">
        <w:rPr>
          <w:sz w:val="20"/>
          <w:szCs w:val="20"/>
          <w:lang w:eastAsia="zh-CN"/>
        </w:rPr>
        <w:tab/>
      </w:r>
    </w:p>
    <w:p w:rsidR="00190E68" w:rsidRPr="008B404D" w:rsidRDefault="00562EE1" w:rsidP="00264B57">
      <w:pPr>
        <w:spacing w:after="0" w:line="240" w:lineRule="auto"/>
        <w:rPr>
          <w:sz w:val="20"/>
          <w:szCs w:val="20"/>
          <w:lang w:eastAsia="zh-CN"/>
        </w:rPr>
      </w:pPr>
      <w:r w:rsidRPr="008B404D">
        <w:rPr>
          <w:sz w:val="20"/>
          <w:szCs w:val="20"/>
          <w:lang w:eastAsia="zh-CN"/>
        </w:rPr>
        <w:tab/>
      </w:r>
    </w:p>
    <w:p w:rsidR="00562EE1" w:rsidRPr="008B404D" w:rsidRDefault="00DF6D75" w:rsidP="00264B57">
      <w:pPr>
        <w:spacing w:after="0" w:line="240" w:lineRule="auto"/>
        <w:rPr>
          <w:sz w:val="16"/>
          <w:szCs w:val="20"/>
          <w:lang w:eastAsia="zh-CN"/>
        </w:rPr>
      </w:pPr>
      <w:r>
        <w:rPr>
          <w:rFonts w:hint="eastAsia"/>
          <w:sz w:val="20"/>
          <w:szCs w:val="20"/>
          <w:lang w:eastAsia="zh-CN"/>
        </w:rPr>
        <w:t>证人：</w:t>
      </w:r>
      <w:r w:rsidR="00D84DE4" w:rsidRPr="008B404D">
        <w:rPr>
          <w:sz w:val="20"/>
          <w:szCs w:val="20"/>
          <w:lang w:eastAsia="zh-CN"/>
        </w:rPr>
        <w:t xml:space="preserve"> ____</w:t>
      </w:r>
      <w:r w:rsidR="0068630A" w:rsidRPr="008B404D">
        <w:rPr>
          <w:sz w:val="20"/>
          <w:szCs w:val="20"/>
          <w:lang w:eastAsia="zh-CN"/>
        </w:rPr>
        <w:t>___________________________</w:t>
      </w:r>
      <w:r w:rsidR="0068630A" w:rsidRPr="008B404D">
        <w:rPr>
          <w:sz w:val="20"/>
          <w:szCs w:val="20"/>
          <w:lang w:eastAsia="zh-CN"/>
        </w:rPr>
        <w:tab/>
        <w:t>___</w:t>
      </w:r>
      <w:r w:rsidR="00190E68" w:rsidRPr="008B404D">
        <w:rPr>
          <w:sz w:val="20"/>
          <w:szCs w:val="20"/>
          <w:lang w:eastAsia="zh-CN"/>
        </w:rPr>
        <w:t>_________________________</w:t>
      </w:r>
      <w:r w:rsidR="00190E68" w:rsidRPr="008B404D">
        <w:rPr>
          <w:sz w:val="20"/>
          <w:szCs w:val="20"/>
          <w:lang w:eastAsia="zh-CN"/>
        </w:rPr>
        <w:tab/>
      </w:r>
      <w:r w:rsidR="0068630A" w:rsidRPr="008B404D">
        <w:rPr>
          <w:sz w:val="20"/>
          <w:szCs w:val="20"/>
          <w:lang w:eastAsia="zh-CN"/>
        </w:rPr>
        <w:tab/>
      </w:r>
      <w:r w:rsidR="00190E68" w:rsidRPr="008B404D">
        <w:rPr>
          <w:sz w:val="20"/>
          <w:szCs w:val="20"/>
          <w:lang w:eastAsia="zh-CN"/>
        </w:rPr>
        <w:t>__________</w:t>
      </w:r>
    </w:p>
    <w:p w:rsidR="008B404D" w:rsidRDefault="00562EE1" w:rsidP="00264B57">
      <w:pPr>
        <w:spacing w:after="0" w:line="240" w:lineRule="auto"/>
        <w:rPr>
          <w:sz w:val="20"/>
          <w:szCs w:val="20"/>
          <w:lang w:eastAsia="zh-CN"/>
        </w:rPr>
      </w:pPr>
      <w:r w:rsidRPr="008B404D">
        <w:rPr>
          <w:sz w:val="20"/>
          <w:szCs w:val="20"/>
          <w:lang w:eastAsia="zh-CN"/>
        </w:rPr>
        <w:t xml:space="preserve"> </w:t>
      </w:r>
      <w:r w:rsidR="00190E68" w:rsidRPr="008B404D">
        <w:rPr>
          <w:sz w:val="20"/>
          <w:szCs w:val="20"/>
          <w:lang w:eastAsia="zh-CN"/>
        </w:rPr>
        <w:tab/>
      </w:r>
      <w:r w:rsidR="00190E68" w:rsidRPr="008B404D">
        <w:rPr>
          <w:sz w:val="20"/>
          <w:szCs w:val="20"/>
          <w:lang w:eastAsia="zh-CN"/>
        </w:rPr>
        <w:tab/>
      </w:r>
      <w:r w:rsidR="00DF6D75">
        <w:rPr>
          <w:rFonts w:hint="eastAsia"/>
          <w:sz w:val="20"/>
          <w:szCs w:val="20"/>
          <w:lang w:eastAsia="zh-CN"/>
        </w:rPr>
        <w:t>（签字）</w:t>
      </w:r>
      <w:r w:rsidR="00190E68" w:rsidRPr="008B404D">
        <w:rPr>
          <w:sz w:val="20"/>
          <w:szCs w:val="20"/>
          <w:lang w:eastAsia="zh-CN"/>
        </w:rPr>
        <w:tab/>
      </w:r>
      <w:r w:rsidR="00190E68" w:rsidRPr="008B404D">
        <w:rPr>
          <w:sz w:val="20"/>
          <w:szCs w:val="20"/>
          <w:lang w:eastAsia="zh-CN"/>
        </w:rPr>
        <w:tab/>
      </w:r>
      <w:r w:rsidR="00190E68" w:rsidRPr="008B404D">
        <w:rPr>
          <w:sz w:val="20"/>
          <w:szCs w:val="20"/>
          <w:lang w:eastAsia="zh-CN"/>
        </w:rPr>
        <w:tab/>
      </w:r>
      <w:r w:rsidR="009E4B19" w:rsidRPr="008B404D">
        <w:rPr>
          <w:sz w:val="20"/>
          <w:szCs w:val="20"/>
          <w:lang w:eastAsia="zh-CN"/>
        </w:rPr>
        <w:tab/>
      </w:r>
      <w:r w:rsidR="00DF6D75">
        <w:rPr>
          <w:rFonts w:hint="eastAsia"/>
          <w:sz w:val="20"/>
          <w:szCs w:val="20"/>
          <w:lang w:eastAsia="zh-CN"/>
        </w:rPr>
        <w:t>（正楷姓名）</w:t>
      </w:r>
      <w:r w:rsidR="00190E68" w:rsidRPr="008B404D">
        <w:rPr>
          <w:sz w:val="20"/>
          <w:szCs w:val="20"/>
          <w:lang w:eastAsia="zh-CN"/>
        </w:rPr>
        <w:tab/>
      </w:r>
      <w:r w:rsidR="00190E68" w:rsidRPr="008B404D">
        <w:rPr>
          <w:sz w:val="20"/>
          <w:szCs w:val="20"/>
          <w:lang w:eastAsia="zh-CN"/>
        </w:rPr>
        <w:tab/>
        <w:t xml:space="preserve">   </w:t>
      </w:r>
      <w:r w:rsidR="0068630A" w:rsidRPr="008B404D">
        <w:rPr>
          <w:sz w:val="20"/>
          <w:szCs w:val="20"/>
          <w:lang w:eastAsia="zh-CN"/>
        </w:rPr>
        <w:tab/>
        <w:t xml:space="preserve"> </w:t>
      </w:r>
      <w:r w:rsidR="00DF6D75">
        <w:rPr>
          <w:rFonts w:hint="eastAsia"/>
          <w:sz w:val="20"/>
          <w:szCs w:val="20"/>
          <w:lang w:eastAsia="zh-CN"/>
        </w:rPr>
        <w:t>（日期）</w:t>
      </w:r>
      <w:r w:rsidR="008B404D">
        <w:rPr>
          <w:sz w:val="20"/>
          <w:szCs w:val="20"/>
          <w:lang w:eastAsia="zh-CN"/>
        </w:rPr>
        <w:t xml:space="preserve">      </w:t>
      </w:r>
    </w:p>
    <w:p w:rsidR="00636335" w:rsidRPr="008B404D" w:rsidRDefault="00B86953" w:rsidP="008B404D">
      <w:pPr>
        <w:spacing w:after="0" w:line="240" w:lineRule="auto"/>
        <w:ind w:firstLine="720"/>
        <w:jc w:val="right"/>
        <w:rPr>
          <w:sz w:val="20"/>
          <w:szCs w:val="20"/>
          <w:lang w:eastAsia="zh-CN"/>
        </w:rPr>
      </w:pPr>
      <w:r>
        <w:rPr>
          <w:rFonts w:hint="eastAsia"/>
          <w:sz w:val="18"/>
          <w:szCs w:val="18"/>
          <w:lang w:eastAsia="zh-CN"/>
        </w:rPr>
        <w:t>审核日期：</w:t>
      </w:r>
      <w:r w:rsidR="00636335" w:rsidRPr="008B404D">
        <w:rPr>
          <w:sz w:val="18"/>
          <w:szCs w:val="18"/>
          <w:lang w:eastAsia="zh-CN"/>
        </w:rPr>
        <w:t>2016</w:t>
      </w:r>
      <w:r>
        <w:rPr>
          <w:rFonts w:hint="eastAsia"/>
          <w:sz w:val="18"/>
          <w:szCs w:val="18"/>
          <w:lang w:eastAsia="zh-CN"/>
        </w:rPr>
        <w:t>/</w:t>
      </w:r>
      <w:r w:rsidRPr="008B404D">
        <w:rPr>
          <w:sz w:val="18"/>
          <w:szCs w:val="18"/>
          <w:lang w:eastAsia="zh-CN"/>
        </w:rPr>
        <w:t xml:space="preserve"> </w:t>
      </w:r>
      <w:r>
        <w:rPr>
          <w:sz w:val="18"/>
          <w:szCs w:val="18"/>
          <w:lang w:eastAsia="zh-CN"/>
        </w:rPr>
        <w:t>8</w:t>
      </w:r>
      <w:r w:rsidRPr="008B404D">
        <w:rPr>
          <w:sz w:val="18"/>
          <w:szCs w:val="18"/>
          <w:lang w:eastAsia="zh-CN"/>
        </w:rPr>
        <w:t>/</w:t>
      </w:r>
      <w:r>
        <w:rPr>
          <w:sz w:val="18"/>
          <w:szCs w:val="18"/>
          <w:lang w:eastAsia="zh-CN"/>
        </w:rPr>
        <w:t>9</w:t>
      </w:r>
    </w:p>
    <w:sectPr w:rsidR="00636335" w:rsidRPr="008B404D" w:rsidSect="0038079F">
      <w:pgSz w:w="12240" w:h="15840"/>
      <w:pgMar w:top="360" w:right="720" w:bottom="1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B6D" w:rsidRDefault="008D6B6D" w:rsidP="00703DE2">
      <w:pPr>
        <w:spacing w:after="0" w:line="240" w:lineRule="auto"/>
      </w:pPr>
      <w:r>
        <w:separator/>
      </w:r>
    </w:p>
  </w:endnote>
  <w:endnote w:type="continuationSeparator" w:id="0">
    <w:p w:rsidR="008D6B6D" w:rsidRDefault="008D6B6D" w:rsidP="00703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B6D" w:rsidRDefault="008D6B6D" w:rsidP="00703DE2">
      <w:pPr>
        <w:spacing w:after="0" w:line="240" w:lineRule="auto"/>
      </w:pPr>
      <w:r>
        <w:separator/>
      </w:r>
    </w:p>
  </w:footnote>
  <w:footnote w:type="continuationSeparator" w:id="0">
    <w:p w:rsidR="008D6B6D" w:rsidRDefault="008D6B6D" w:rsidP="00703D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D64FC"/>
    <w:multiLevelType w:val="hybridMultilevel"/>
    <w:tmpl w:val="CB9214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FD5A0C"/>
    <w:multiLevelType w:val="hybridMultilevel"/>
    <w:tmpl w:val="04E6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100750"/>
    <w:multiLevelType w:val="hybridMultilevel"/>
    <w:tmpl w:val="70889C8A"/>
    <w:lvl w:ilvl="0" w:tplc="BAF24BD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54DB1"/>
    <w:multiLevelType w:val="hybridMultilevel"/>
    <w:tmpl w:val="91E44514"/>
    <w:lvl w:ilvl="0" w:tplc="A6F0F90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7C026B"/>
    <w:multiLevelType w:val="hybridMultilevel"/>
    <w:tmpl w:val="D5FA63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006867"/>
    <w:rsid w:val="00006867"/>
    <w:rsid w:val="0001030B"/>
    <w:rsid w:val="000501DE"/>
    <w:rsid w:val="000A2FA5"/>
    <w:rsid w:val="000B149A"/>
    <w:rsid w:val="000D6564"/>
    <w:rsid w:val="0011679B"/>
    <w:rsid w:val="00190E68"/>
    <w:rsid w:val="001A2335"/>
    <w:rsid w:val="001D1C05"/>
    <w:rsid w:val="00237F44"/>
    <w:rsid w:val="002444A7"/>
    <w:rsid w:val="00264B57"/>
    <w:rsid w:val="002C70EB"/>
    <w:rsid w:val="00367E56"/>
    <w:rsid w:val="0038079F"/>
    <w:rsid w:val="003E4715"/>
    <w:rsid w:val="003F660A"/>
    <w:rsid w:val="004B1534"/>
    <w:rsid w:val="004C1DB0"/>
    <w:rsid w:val="004D6154"/>
    <w:rsid w:val="00510753"/>
    <w:rsid w:val="00562EE1"/>
    <w:rsid w:val="005B2CF2"/>
    <w:rsid w:val="00617CCB"/>
    <w:rsid w:val="00636335"/>
    <w:rsid w:val="00676ECA"/>
    <w:rsid w:val="0068630A"/>
    <w:rsid w:val="0069698A"/>
    <w:rsid w:val="00703DE2"/>
    <w:rsid w:val="007B1EFE"/>
    <w:rsid w:val="008B404D"/>
    <w:rsid w:val="008D6B6D"/>
    <w:rsid w:val="00934C6B"/>
    <w:rsid w:val="0097287B"/>
    <w:rsid w:val="009C3B9D"/>
    <w:rsid w:val="009D3105"/>
    <w:rsid w:val="009E4B19"/>
    <w:rsid w:val="00A200B0"/>
    <w:rsid w:val="00A51F77"/>
    <w:rsid w:val="00A67116"/>
    <w:rsid w:val="00AF6D79"/>
    <w:rsid w:val="00B86953"/>
    <w:rsid w:val="00C16184"/>
    <w:rsid w:val="00CD0958"/>
    <w:rsid w:val="00CF2CE5"/>
    <w:rsid w:val="00D11A7F"/>
    <w:rsid w:val="00D84DE4"/>
    <w:rsid w:val="00DB539C"/>
    <w:rsid w:val="00DF6D75"/>
    <w:rsid w:val="00E469E6"/>
    <w:rsid w:val="00E613DB"/>
    <w:rsid w:val="00ED4474"/>
    <w:rsid w:val="00EE5C00"/>
    <w:rsid w:val="00F46D2E"/>
    <w:rsid w:val="00F617BE"/>
    <w:rsid w:val="00F777C3"/>
    <w:rsid w:val="00F9266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D9FEEE2D-4DCE-4D0E-9654-6FE6B267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E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867"/>
    <w:pPr>
      <w:ind w:left="720"/>
      <w:contextualSpacing/>
    </w:pPr>
  </w:style>
  <w:style w:type="character" w:customStyle="1" w:styleId="apple-converted-space">
    <w:name w:val="apple-converted-space"/>
    <w:basedOn w:val="DefaultParagraphFont"/>
    <w:rsid w:val="00ED4474"/>
  </w:style>
  <w:style w:type="paragraph" w:styleId="Header">
    <w:name w:val="header"/>
    <w:basedOn w:val="Normal"/>
    <w:link w:val="HeaderChar"/>
    <w:uiPriority w:val="99"/>
    <w:semiHidden/>
    <w:unhideWhenUsed/>
    <w:rsid w:val="00703DE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703DE2"/>
    <w:rPr>
      <w:sz w:val="18"/>
      <w:szCs w:val="18"/>
    </w:rPr>
  </w:style>
  <w:style w:type="paragraph" w:styleId="Footer">
    <w:name w:val="footer"/>
    <w:basedOn w:val="Normal"/>
    <w:link w:val="FooterChar"/>
    <w:uiPriority w:val="99"/>
    <w:semiHidden/>
    <w:unhideWhenUsed/>
    <w:rsid w:val="00703DE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703D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00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245</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Cooperative of American Physicians, Inc.</Company>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station 38</cp:lastModifiedBy>
  <cp:revision>33</cp:revision>
  <dcterms:created xsi:type="dcterms:W3CDTF">2016-12-16T13:46:00Z</dcterms:created>
  <dcterms:modified xsi:type="dcterms:W3CDTF">2016-12-16T22:35:00Z</dcterms:modified>
</cp:coreProperties>
</file>