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5FA2" w14:textId="77777777" w:rsidR="009026FB" w:rsidRPr="00593389" w:rsidRDefault="009026FB" w:rsidP="009026FB">
      <w:pPr>
        <w:pStyle w:val="Default"/>
        <w:pBdr>
          <w:bottom w:val="single" w:sz="12" w:space="1" w:color="auto"/>
        </w:pBdr>
        <w:jc w:val="center"/>
        <w:rPr>
          <w:b/>
          <w:bCs/>
        </w:rPr>
      </w:pPr>
      <w:r w:rsidRPr="00593389">
        <w:rPr>
          <w:b/>
          <w:bCs/>
        </w:rPr>
        <w:t>Practice Name</w:t>
      </w:r>
    </w:p>
    <w:p w14:paraId="0CAE86FF" w14:textId="77777777" w:rsidR="009026FB" w:rsidRPr="00593389" w:rsidRDefault="009026FB" w:rsidP="009026FB">
      <w:pPr>
        <w:pStyle w:val="Default"/>
        <w:pBdr>
          <w:bottom w:val="single" w:sz="12" w:space="1" w:color="auto"/>
        </w:pBdr>
        <w:jc w:val="center"/>
        <w:rPr>
          <w:b/>
          <w:bCs/>
        </w:rPr>
      </w:pPr>
      <w:r w:rsidRPr="00593389">
        <w:rPr>
          <w:b/>
          <w:bCs/>
        </w:rPr>
        <w:t>Practice Address</w:t>
      </w:r>
    </w:p>
    <w:p w14:paraId="087B6A80" w14:textId="77777777" w:rsidR="009026FB" w:rsidRDefault="009026FB" w:rsidP="009026FB">
      <w:pPr>
        <w:pStyle w:val="Default"/>
        <w:pBdr>
          <w:bottom w:val="single" w:sz="12" w:space="1" w:color="auto"/>
        </w:pBdr>
        <w:jc w:val="center"/>
      </w:pPr>
    </w:p>
    <w:p w14:paraId="748BBC65" w14:textId="6956279C" w:rsidR="002F42DC" w:rsidRDefault="00500A4B" w:rsidP="009026FB">
      <w:pPr>
        <w:pStyle w:val="Default"/>
        <w:pBdr>
          <w:bottom w:val="single" w:sz="12" w:space="1" w:color="auto"/>
        </w:pBdr>
        <w:jc w:val="center"/>
        <w:rPr>
          <w:b/>
          <w:bCs/>
        </w:rPr>
      </w:pPr>
      <w:r w:rsidRPr="00593389">
        <w:rPr>
          <w:b/>
          <w:bCs/>
        </w:rPr>
        <w:t>CONSENT FOR TELE</w:t>
      </w:r>
      <w:r>
        <w:rPr>
          <w:b/>
          <w:bCs/>
        </w:rPr>
        <w:t>H</w:t>
      </w:r>
      <w:r w:rsidRPr="00593389">
        <w:rPr>
          <w:b/>
          <w:bCs/>
        </w:rPr>
        <w:t>EALTH</w:t>
      </w:r>
      <w:r>
        <w:rPr>
          <w:b/>
          <w:bCs/>
        </w:rPr>
        <w:t xml:space="preserve"> SERVICES</w:t>
      </w:r>
    </w:p>
    <w:p w14:paraId="35D0F38A" w14:textId="77777777" w:rsidR="00593389" w:rsidRPr="00593389" w:rsidRDefault="00593389" w:rsidP="009026FB">
      <w:pPr>
        <w:pStyle w:val="Default"/>
        <w:pBdr>
          <w:bottom w:val="single" w:sz="12" w:space="1" w:color="auto"/>
        </w:pBdr>
        <w:jc w:val="center"/>
        <w:rPr>
          <w:b/>
          <w:bCs/>
        </w:rPr>
      </w:pPr>
    </w:p>
    <w:p w14:paraId="1DCB162A" w14:textId="77777777" w:rsidR="005F79E0" w:rsidRPr="009026FB" w:rsidRDefault="005F79E0" w:rsidP="002F42DC">
      <w:pPr>
        <w:pStyle w:val="Default"/>
        <w:rPr>
          <w:sz w:val="20"/>
          <w:szCs w:val="20"/>
        </w:rPr>
      </w:pPr>
    </w:p>
    <w:p w14:paraId="205B439E" w14:textId="325157EB" w:rsidR="002F42DC" w:rsidRDefault="002F42DC" w:rsidP="005F79E0">
      <w:pPr>
        <w:pStyle w:val="Default"/>
        <w:tabs>
          <w:tab w:val="left" w:pos="4680"/>
        </w:tabs>
      </w:pPr>
      <w:r w:rsidRPr="009026FB">
        <w:t>Patient’s Name</w:t>
      </w:r>
      <w:r w:rsidR="00AA1A44">
        <w:t xml:space="preserve">: </w:t>
      </w:r>
      <w:r w:rsidRPr="009026FB">
        <w:t>____________________</w:t>
      </w:r>
      <w:r w:rsidR="005F79E0" w:rsidRPr="009026FB">
        <w:t>__</w:t>
      </w:r>
      <w:r w:rsidRPr="009026FB">
        <w:t>_</w:t>
      </w:r>
      <w:r w:rsidR="00AA1A44">
        <w:t xml:space="preserve">___  </w:t>
      </w:r>
      <w:r w:rsidR="00593389">
        <w:t>DOB</w:t>
      </w:r>
      <w:r w:rsidR="00AA1A44">
        <w:t xml:space="preserve">: </w:t>
      </w:r>
      <w:r w:rsidRPr="009026FB">
        <w:t>____</w:t>
      </w:r>
      <w:r w:rsidR="005F79E0" w:rsidRPr="009026FB">
        <w:t>___</w:t>
      </w:r>
      <w:r w:rsidRPr="009026FB">
        <w:t>____</w:t>
      </w:r>
      <w:r w:rsidR="00AA1A44">
        <w:t>_</w:t>
      </w:r>
      <w:r w:rsidRPr="009026FB">
        <w:t>_</w:t>
      </w:r>
      <w:r w:rsidR="00AA1A44">
        <w:t xml:space="preserve">  MRN: </w:t>
      </w:r>
      <w:r w:rsidR="00AA1A44" w:rsidRPr="009026FB">
        <w:t>____________</w:t>
      </w:r>
    </w:p>
    <w:p w14:paraId="443FC96A" w14:textId="77777777" w:rsidR="00AA1A44" w:rsidRDefault="00AA1A44" w:rsidP="005F79E0">
      <w:pPr>
        <w:pStyle w:val="Default"/>
        <w:tabs>
          <w:tab w:val="left" w:pos="4680"/>
        </w:tabs>
      </w:pPr>
    </w:p>
    <w:p w14:paraId="5F142C2C" w14:textId="7EA0CE4B" w:rsidR="00AA1A44" w:rsidRDefault="00AA1A44" w:rsidP="005F79E0">
      <w:pPr>
        <w:pStyle w:val="Default"/>
        <w:tabs>
          <w:tab w:val="left" w:pos="4680"/>
        </w:tabs>
      </w:pPr>
      <w:r>
        <w:t>Patient’s Address: ______________________________</w:t>
      </w:r>
      <w:r w:rsidR="00A730AE">
        <w:t xml:space="preserve">  Patient’s Telephone No.: ___________</w:t>
      </w:r>
    </w:p>
    <w:p w14:paraId="2FDB3C6C" w14:textId="77777777" w:rsidR="00AA1A44" w:rsidRDefault="00AA1A44" w:rsidP="005F79E0">
      <w:pPr>
        <w:pStyle w:val="Default"/>
        <w:tabs>
          <w:tab w:val="left" w:pos="4680"/>
        </w:tabs>
      </w:pPr>
    </w:p>
    <w:p w14:paraId="1F2166A6" w14:textId="28614977" w:rsidR="000D4365" w:rsidRPr="009026FB" w:rsidRDefault="00AA1A44" w:rsidP="005F79E0">
      <w:pPr>
        <w:pStyle w:val="Default"/>
        <w:tabs>
          <w:tab w:val="left" w:pos="4680"/>
        </w:tabs>
      </w:pPr>
      <w:r>
        <w:t>Physician’s Name</w:t>
      </w:r>
      <w:r w:rsidR="000D4365">
        <w:t xml:space="preserve"> &amp; Address:</w:t>
      </w:r>
      <w:r w:rsidR="002C0DBA">
        <w:t xml:space="preserve"> _</w:t>
      </w:r>
      <w:r w:rsidR="000D4365">
        <w:t>____________________________________________________</w:t>
      </w:r>
    </w:p>
    <w:p w14:paraId="0446DE00" w14:textId="77777777" w:rsidR="005F79E0" w:rsidRPr="009026FB" w:rsidRDefault="005F79E0" w:rsidP="002F42DC">
      <w:pPr>
        <w:pStyle w:val="Default"/>
        <w:rPr>
          <w:b/>
          <w:bCs/>
        </w:rPr>
      </w:pPr>
    </w:p>
    <w:p w14:paraId="23849037" w14:textId="62B4F2C2" w:rsidR="005F79E0" w:rsidRPr="009026FB" w:rsidRDefault="00553855" w:rsidP="002F42DC">
      <w:pPr>
        <w:pStyle w:val="Default"/>
      </w:pPr>
      <w:r>
        <w:rPr>
          <w:b/>
          <w:bCs/>
        </w:rPr>
        <w:t>ABOUT TELEHEALTH</w:t>
      </w:r>
    </w:p>
    <w:p w14:paraId="683DBAF2" w14:textId="2F9D51A4" w:rsidR="002F42DC" w:rsidRDefault="002F42DC" w:rsidP="002F42DC">
      <w:pPr>
        <w:pStyle w:val="Default"/>
      </w:pPr>
    </w:p>
    <w:p w14:paraId="17C3D396" w14:textId="21C48EDD" w:rsidR="00032073" w:rsidRDefault="00F849C5" w:rsidP="006A673D">
      <w:pPr>
        <w:pStyle w:val="Default"/>
      </w:pPr>
      <w:r w:rsidRPr="00505E7C">
        <w:t>Tele</w:t>
      </w:r>
      <w:r w:rsidR="009660A6" w:rsidRPr="00505E7C">
        <w:t>health</w:t>
      </w:r>
      <w:r w:rsidR="00FE00B5">
        <w:t xml:space="preserve"> (also called </w:t>
      </w:r>
      <w:r w:rsidR="00C74EE2">
        <w:t>t</w:t>
      </w:r>
      <w:r w:rsidR="00FE00B5">
        <w:t xml:space="preserve">elemedicine) </w:t>
      </w:r>
      <w:r w:rsidR="00E83B94">
        <w:t xml:space="preserve">is a </w:t>
      </w:r>
      <w:r w:rsidR="002318C6">
        <w:t>means</w:t>
      </w:r>
      <w:r w:rsidR="002B22FA">
        <w:t xml:space="preserve"> to</w:t>
      </w:r>
      <w:r w:rsidR="00E83B94">
        <w:t xml:space="preserve"> </w:t>
      </w:r>
      <w:r w:rsidR="009D0B08">
        <w:t>receive</w:t>
      </w:r>
      <w:r w:rsidR="004D5BA9">
        <w:t xml:space="preserve"> and deliver</w:t>
      </w:r>
      <w:r w:rsidR="002B3F72">
        <w:t xml:space="preserve"> health</w:t>
      </w:r>
      <w:r w:rsidR="00246B54">
        <w:t xml:space="preserve"> </w:t>
      </w:r>
      <w:r w:rsidR="002B3F72">
        <w:t>care services</w:t>
      </w:r>
      <w:r w:rsidR="006C0341">
        <w:t xml:space="preserve"> through electronic communication when</w:t>
      </w:r>
      <w:r w:rsidR="00047C7F">
        <w:t xml:space="preserve"> the patient and health care provider </w:t>
      </w:r>
      <w:r w:rsidR="006C0341">
        <w:t>are at different</w:t>
      </w:r>
      <w:r w:rsidR="00A94EFC">
        <w:t xml:space="preserve"> locations.</w:t>
      </w:r>
      <w:r w:rsidR="004D5BA9">
        <w:t xml:space="preserve">  </w:t>
      </w:r>
      <w:r w:rsidR="00DF7C06">
        <w:t>Telehealth aims to improve access to health care services</w:t>
      </w:r>
      <w:r w:rsidR="00287594">
        <w:t xml:space="preserve">.  </w:t>
      </w:r>
      <w:r w:rsidR="004D5BA9">
        <w:t>Tele</w:t>
      </w:r>
      <w:r w:rsidR="00287594">
        <w:t>health</w:t>
      </w:r>
      <w:r w:rsidR="004D5BA9">
        <w:t xml:space="preserve"> </w:t>
      </w:r>
      <w:r w:rsidR="00274DEB">
        <w:t xml:space="preserve">involves audio, video, and/or other electronic communication </w:t>
      </w:r>
      <w:r w:rsidR="00B25794">
        <w:t>to allow you to consult with your health care provide</w:t>
      </w:r>
      <w:r w:rsidR="007C241D">
        <w:t>r and/or review your health care information for the purpose(s) of dia</w:t>
      </w:r>
      <w:r w:rsidR="0057583B">
        <w:t>gnosis, treatment, follow-up,</w:t>
      </w:r>
      <w:r w:rsidR="00736BC8">
        <w:t xml:space="preserve"> and/or other medical advice.</w:t>
      </w:r>
      <w:r w:rsidR="00D2259D">
        <w:t xml:space="preserve"> </w:t>
      </w:r>
      <w:r w:rsidR="005F268B">
        <w:t xml:space="preserve"> </w:t>
      </w:r>
      <w:r w:rsidR="00D2259D">
        <w:t xml:space="preserve"> </w:t>
      </w:r>
    </w:p>
    <w:p w14:paraId="59B5EE2D" w14:textId="77777777" w:rsidR="00032073" w:rsidRDefault="00032073" w:rsidP="006A673D">
      <w:pPr>
        <w:pStyle w:val="Default"/>
      </w:pPr>
    </w:p>
    <w:p w14:paraId="246DC312" w14:textId="77497BEB" w:rsidR="00287594" w:rsidRDefault="00287594" w:rsidP="006A673D">
      <w:pPr>
        <w:pStyle w:val="Default"/>
      </w:pPr>
      <w:r>
        <w:t xml:space="preserve">Telehealth </w:t>
      </w:r>
      <w:r w:rsidR="0033273A">
        <w:t>i</w:t>
      </w:r>
      <w:r>
        <w:t>mprove</w:t>
      </w:r>
      <w:r w:rsidR="0033273A">
        <w:t>s</w:t>
      </w:r>
      <w:r>
        <w:t xml:space="preserve"> access to health care service</w:t>
      </w:r>
      <w:r w:rsidR="007A33D1">
        <w:t>s, eliminate</w:t>
      </w:r>
      <w:r w:rsidR="0033273A">
        <w:t>s</w:t>
      </w:r>
      <w:r w:rsidR="007A33D1">
        <w:t xml:space="preserve"> transportation concerns, </w:t>
      </w:r>
      <w:r w:rsidR="00032073">
        <w:t>and increase</w:t>
      </w:r>
      <w:r w:rsidR="0033273A">
        <w:t>s</w:t>
      </w:r>
      <w:r w:rsidR="00032073">
        <w:t xml:space="preserve"> comfort.  However, telehealth may not be as complete and effective as in-person </w:t>
      </w:r>
      <w:r w:rsidR="005B43FD">
        <w:t xml:space="preserve">health care services due to </w:t>
      </w:r>
      <w:r w:rsidR="005572A1">
        <w:t>limitations</w:t>
      </w:r>
      <w:r w:rsidR="004E396E">
        <w:t xml:space="preserve"> of a physical exam</w:t>
      </w:r>
      <w:r w:rsidR="00383855">
        <w:t xml:space="preserve"> and observations by the health care provider</w:t>
      </w:r>
      <w:r w:rsidR="004E396E">
        <w:t xml:space="preserve">, </w:t>
      </w:r>
      <w:r w:rsidR="009762D4">
        <w:t>limited access to technology, and</w:t>
      </w:r>
      <w:r w:rsidR="005572A1">
        <w:t xml:space="preserve"> other technical </w:t>
      </w:r>
      <w:r w:rsidR="009D0BAE">
        <w:t>difficulties.</w:t>
      </w:r>
    </w:p>
    <w:p w14:paraId="5AF3FCD8" w14:textId="77777777" w:rsidR="00287594" w:rsidRDefault="00287594" w:rsidP="006A673D">
      <w:pPr>
        <w:pStyle w:val="Default"/>
      </w:pPr>
    </w:p>
    <w:p w14:paraId="03DEF28C" w14:textId="1C6F8EC2" w:rsidR="00D2259D" w:rsidRDefault="00D2259D" w:rsidP="0082111D">
      <w:pPr>
        <w:pStyle w:val="Default"/>
      </w:pPr>
      <w:r>
        <w:t xml:space="preserve">During your </w:t>
      </w:r>
      <w:r w:rsidR="00C74EE2">
        <w:t>t</w:t>
      </w:r>
      <w:r>
        <w:t>elehealth session,</w:t>
      </w:r>
      <w:r w:rsidR="00DC4056">
        <w:t xml:space="preserve"> your medical history and personal health information ma</w:t>
      </w:r>
      <w:r w:rsidR="00907B3F">
        <w:t>y</w:t>
      </w:r>
      <w:r w:rsidR="00DC4056">
        <w:t xml:space="preserve"> be discussed with other health care pro</w:t>
      </w:r>
      <w:r w:rsidR="00C74EE2">
        <w:t>viders</w:t>
      </w:r>
      <w:r w:rsidR="007A07AC">
        <w:t xml:space="preserve"> and personnel</w:t>
      </w:r>
      <w:r w:rsidR="006A673D">
        <w:t>.</w:t>
      </w:r>
      <w:r w:rsidR="00CA7194">
        <w:t xml:space="preserve">  </w:t>
      </w:r>
      <w:r w:rsidR="0082111D">
        <w:t>While precautions are taken to secure the confidentiality of</w:t>
      </w:r>
      <w:r w:rsidR="00484AAE">
        <w:t xml:space="preserve"> your telehealth session</w:t>
      </w:r>
      <w:r w:rsidR="007A07AC">
        <w:t xml:space="preserve"> </w:t>
      </w:r>
      <w:r w:rsidR="00484AAE">
        <w:t>and personal health information</w:t>
      </w:r>
      <w:r w:rsidR="0082111D">
        <w:t>, the electronic transmission of medical information can be incomplete, lost</w:t>
      </w:r>
      <w:r w:rsidR="00484AAE">
        <w:t xml:space="preserve">, or </w:t>
      </w:r>
      <w:r w:rsidR="0082111D">
        <w:t xml:space="preserve">otherwise disrupted by technical failures. </w:t>
      </w:r>
      <w:r w:rsidR="007A07AC">
        <w:t>D</w:t>
      </w:r>
      <w:r w:rsidR="0082111D">
        <w:t>espite such measures, the</w:t>
      </w:r>
      <w:r w:rsidR="005F05FC">
        <w:t>re is the possibility of</w:t>
      </w:r>
      <w:r w:rsidR="003D445B">
        <w:t xml:space="preserve"> electronic</w:t>
      </w:r>
      <w:r w:rsidR="0082111D">
        <w:t xml:space="preserve"> transmission and</w:t>
      </w:r>
      <w:r w:rsidR="00484AAE">
        <w:t xml:space="preserve"> </w:t>
      </w:r>
      <w:r w:rsidR="0082111D">
        <w:t>storage of medical information</w:t>
      </w:r>
      <w:r w:rsidR="003D445B">
        <w:t xml:space="preserve"> </w:t>
      </w:r>
      <w:r w:rsidR="005F05FC">
        <w:t>being accessed</w:t>
      </w:r>
      <w:r w:rsidR="0082111D">
        <w:t xml:space="preserve"> by unauthorized persons</w:t>
      </w:r>
      <w:r w:rsidR="003D445B">
        <w:t xml:space="preserve"> and potentially </w:t>
      </w:r>
      <w:r w:rsidR="0082111D">
        <w:t>causing a breach of</w:t>
      </w:r>
      <w:r w:rsidR="00484AAE">
        <w:t xml:space="preserve"> your</w:t>
      </w:r>
      <w:r w:rsidR="0082111D">
        <w:t xml:space="preserve"> privacy.</w:t>
      </w:r>
      <w:r w:rsidR="00907B3F">
        <w:t xml:space="preserve"> </w:t>
      </w:r>
      <w:r w:rsidR="00AB68D5">
        <w:t xml:space="preserve">  The risks of</w:t>
      </w:r>
      <w:r w:rsidR="00AB68D5" w:rsidRPr="00AB68D5">
        <w:t xml:space="preserve"> a privacy violation increase </w:t>
      </w:r>
      <w:r w:rsidR="00AB68D5">
        <w:t>if you use a shared device, are on a shared network, or use an unsecure connection</w:t>
      </w:r>
      <w:r w:rsidR="00AB68D5" w:rsidRPr="00AB68D5">
        <w:t>.</w:t>
      </w:r>
    </w:p>
    <w:p w14:paraId="70C9A56E" w14:textId="77777777" w:rsidR="00361F82" w:rsidRDefault="00361F82" w:rsidP="0082111D">
      <w:pPr>
        <w:pStyle w:val="Default"/>
      </w:pPr>
    </w:p>
    <w:p w14:paraId="4C022455" w14:textId="3A9E42CD" w:rsidR="006C5EB7" w:rsidRDefault="006C5EB7" w:rsidP="0082111D">
      <w:pPr>
        <w:pStyle w:val="Default"/>
      </w:pPr>
      <w:r>
        <w:t xml:space="preserve">California </w:t>
      </w:r>
      <w:r w:rsidR="00F56F73">
        <w:t xml:space="preserve">law </w:t>
      </w:r>
      <w:r>
        <w:t xml:space="preserve">requires </w:t>
      </w:r>
      <w:r w:rsidR="005C530F">
        <w:t>the patient be physically located in California</w:t>
      </w:r>
      <w:r w:rsidR="00221305">
        <w:t xml:space="preserve"> at the time telehealth services are rendered</w:t>
      </w:r>
      <w:r w:rsidR="002918F2">
        <w:t xml:space="preserve">.  </w:t>
      </w:r>
      <w:r w:rsidR="00014FD6">
        <w:t xml:space="preserve">In </w:t>
      </w:r>
      <w:r w:rsidR="00167D43">
        <w:t>some</w:t>
      </w:r>
      <w:r w:rsidR="002918F2">
        <w:t xml:space="preserve"> circumstances, a </w:t>
      </w:r>
      <w:r w:rsidR="005E02BF">
        <w:t>patient</w:t>
      </w:r>
      <w:r w:rsidR="002918F2">
        <w:t xml:space="preserve"> </w:t>
      </w:r>
      <w:r w:rsidR="00221305">
        <w:t xml:space="preserve">who is a resident of California </w:t>
      </w:r>
      <w:r w:rsidR="002918F2">
        <w:t>may</w:t>
      </w:r>
      <w:r w:rsidR="005E02BF">
        <w:t xml:space="preserve"> receive telehealth services if </w:t>
      </w:r>
      <w:r w:rsidR="007E666F">
        <w:t xml:space="preserve">the patient </w:t>
      </w:r>
      <w:r w:rsidR="00221305">
        <w:t xml:space="preserve">is </w:t>
      </w:r>
      <w:r w:rsidR="007E666F">
        <w:t xml:space="preserve">temporarily located out-of-state.  </w:t>
      </w:r>
    </w:p>
    <w:p w14:paraId="459B1C17" w14:textId="77777777" w:rsidR="00120AF5" w:rsidRPr="00DD6299" w:rsidRDefault="00120AF5" w:rsidP="0082111D">
      <w:pPr>
        <w:pStyle w:val="Default"/>
        <w:rPr>
          <w:b/>
          <w:bCs/>
        </w:rPr>
      </w:pPr>
    </w:p>
    <w:p w14:paraId="6AED9A20" w14:textId="05F733A6" w:rsidR="00120AF5" w:rsidRPr="00DD6299" w:rsidRDefault="00120AF5" w:rsidP="0082111D">
      <w:pPr>
        <w:pStyle w:val="Default"/>
        <w:rPr>
          <w:b/>
          <w:bCs/>
        </w:rPr>
      </w:pPr>
      <w:r w:rsidRPr="00DD6299">
        <w:rPr>
          <w:b/>
          <w:bCs/>
        </w:rPr>
        <w:t>INFORMED CONSENT</w:t>
      </w:r>
      <w:r w:rsidR="00DD6299" w:rsidRPr="00DD6299">
        <w:rPr>
          <w:b/>
          <w:bCs/>
        </w:rPr>
        <w:t xml:space="preserve"> TO USE TELEHEALTH</w:t>
      </w:r>
    </w:p>
    <w:p w14:paraId="63654611" w14:textId="77777777" w:rsidR="001C16EF" w:rsidRDefault="001C16EF" w:rsidP="002F42DC">
      <w:pPr>
        <w:pStyle w:val="Default"/>
      </w:pPr>
    </w:p>
    <w:p w14:paraId="42406C05" w14:textId="67991FE2" w:rsidR="001C16EF" w:rsidRDefault="001C16EF" w:rsidP="002F42DC">
      <w:pPr>
        <w:pStyle w:val="Default"/>
      </w:pPr>
      <w:r>
        <w:t xml:space="preserve">By signing this Consent, I </w:t>
      </w:r>
      <w:r w:rsidR="00666CF5">
        <w:t xml:space="preserve">acknowledge I have read the above information and </w:t>
      </w:r>
      <w:r>
        <w:t>understand and agree to the following:</w:t>
      </w:r>
    </w:p>
    <w:p w14:paraId="455662FA" w14:textId="77777777" w:rsidR="00A81064" w:rsidRDefault="00A81064" w:rsidP="00A81064">
      <w:pPr>
        <w:pStyle w:val="Default"/>
      </w:pPr>
    </w:p>
    <w:p w14:paraId="6108C635" w14:textId="57B3E29E" w:rsidR="001C16EF" w:rsidRDefault="00264BD8" w:rsidP="00BD5096">
      <w:pPr>
        <w:pStyle w:val="Default"/>
        <w:numPr>
          <w:ilvl w:val="0"/>
          <w:numId w:val="2"/>
        </w:numPr>
      </w:pPr>
      <w:r>
        <w:t>Telehealth is voluntary</w:t>
      </w:r>
      <w:r w:rsidR="00BD5096">
        <w:t>.</w:t>
      </w:r>
      <w:r>
        <w:t xml:space="preserve"> </w:t>
      </w:r>
      <w:r w:rsidR="00A81064" w:rsidRPr="009026FB">
        <w:t>I have the right to withdraw consent at any time</w:t>
      </w:r>
      <w:r w:rsidR="00BD5096">
        <w:t xml:space="preserve">. I have the </w:t>
      </w:r>
      <w:r w:rsidR="005929B5">
        <w:t xml:space="preserve">right to request </w:t>
      </w:r>
      <w:r w:rsidR="00666CF5">
        <w:t>in-person care with my health</w:t>
      </w:r>
      <w:r w:rsidR="005929B5">
        <w:t xml:space="preserve"> care provider</w:t>
      </w:r>
      <w:r w:rsidR="007A34B3">
        <w:t>.</w:t>
      </w:r>
    </w:p>
    <w:p w14:paraId="6BD50FCD" w14:textId="71BC7144" w:rsidR="00BD5096" w:rsidRDefault="00757B44" w:rsidP="00BD5096">
      <w:pPr>
        <w:pStyle w:val="Default"/>
        <w:numPr>
          <w:ilvl w:val="0"/>
          <w:numId w:val="2"/>
        </w:numPr>
      </w:pPr>
      <w:r>
        <w:lastRenderedPageBreak/>
        <w:t xml:space="preserve">I will assist my health care provider </w:t>
      </w:r>
      <w:r w:rsidR="00E747E0">
        <w:t>in completing</w:t>
      </w:r>
      <w:r w:rsidR="00666CF5">
        <w:t xml:space="preserve"> an assessment regarding the suitability of using telehealth services, including verifying of my full name, disclosing my physical location, confirming I have privacy and appropriate communication, and my consent to proceed with telehealth.</w:t>
      </w:r>
    </w:p>
    <w:p w14:paraId="612A483B" w14:textId="77777777" w:rsidR="000C3FF2" w:rsidRDefault="000C3FF2" w:rsidP="000C3FF2">
      <w:pPr>
        <w:pStyle w:val="Default"/>
        <w:ind w:left="720"/>
      </w:pPr>
    </w:p>
    <w:p w14:paraId="41C2FE5F" w14:textId="0B70BF2C" w:rsidR="00BD5096" w:rsidRDefault="00757B44" w:rsidP="00BD5096">
      <w:pPr>
        <w:pStyle w:val="Default"/>
        <w:numPr>
          <w:ilvl w:val="0"/>
          <w:numId w:val="2"/>
        </w:numPr>
      </w:pPr>
      <w:r>
        <w:t>My</w:t>
      </w:r>
      <w:r w:rsidR="00BD5096">
        <w:t xml:space="preserve"> health care provider </w:t>
      </w:r>
      <w:proofErr w:type="gramStart"/>
      <w:r w:rsidR="00BD5096">
        <w:t>is located in</w:t>
      </w:r>
      <w:proofErr w:type="gramEnd"/>
      <w:r w:rsidR="00BD5096">
        <w:t xml:space="preserve"> California and licensed by the State of California.  </w:t>
      </w:r>
      <w:r w:rsidR="000C3FF2">
        <w:t xml:space="preserve">If I am not located in California, I acknowledge my health care provider may not be able to prescribe medication and/or assist me in </w:t>
      </w:r>
      <w:proofErr w:type="gramStart"/>
      <w:r w:rsidR="000C3FF2">
        <w:t>an emergency situation</w:t>
      </w:r>
      <w:proofErr w:type="gramEnd"/>
      <w:r w:rsidR="000C3FF2">
        <w:t xml:space="preserve">.  </w:t>
      </w:r>
      <w:r w:rsidR="000E6DFE">
        <w:t>In the event of an emergency, I understand I should call 911 or proceed to the nearest emergency department for assistance.</w:t>
      </w:r>
    </w:p>
    <w:p w14:paraId="73AFC77C" w14:textId="77777777" w:rsidR="00757B44" w:rsidRDefault="00757B44" w:rsidP="00757B44">
      <w:pPr>
        <w:pStyle w:val="ListParagraph"/>
      </w:pPr>
    </w:p>
    <w:p w14:paraId="46B14202" w14:textId="56B8173A" w:rsidR="00757B44" w:rsidRDefault="00757B44" w:rsidP="00757B44">
      <w:pPr>
        <w:pStyle w:val="Default"/>
        <w:numPr>
          <w:ilvl w:val="0"/>
          <w:numId w:val="2"/>
        </w:numPr>
      </w:pPr>
      <w:r>
        <w:t xml:space="preserve">There are limitations and risks to receiving telehealth services as compared to an in-person visit and specific results cannot be guaranteed or expected.  My health care provider may discontinue telehealth services and require in-person care if my health care provider deems such to be appropriate.  </w:t>
      </w:r>
    </w:p>
    <w:p w14:paraId="718CD2D4" w14:textId="77777777" w:rsidR="00757B44" w:rsidRDefault="00757B44" w:rsidP="00757B44">
      <w:pPr>
        <w:pStyle w:val="Default"/>
      </w:pPr>
    </w:p>
    <w:p w14:paraId="22215467" w14:textId="69C3D273" w:rsidR="00757B44" w:rsidRDefault="00061459" w:rsidP="00BD5096">
      <w:pPr>
        <w:pStyle w:val="Default"/>
        <w:numPr>
          <w:ilvl w:val="0"/>
          <w:numId w:val="2"/>
        </w:numPr>
      </w:pPr>
      <w:r>
        <w:t xml:space="preserve">The telehealth appointment </w:t>
      </w:r>
      <w:r w:rsidR="00DC0EB0">
        <w:t>will not</w:t>
      </w:r>
      <w:r>
        <w:t xml:space="preserve"> be recorded </w:t>
      </w:r>
      <w:r w:rsidR="00DC0EB0">
        <w:t>via audio or video recording without</w:t>
      </w:r>
      <w:r>
        <w:t xml:space="preserve"> my written consent.  If I agree in writing </w:t>
      </w:r>
      <w:r w:rsidR="00DC0EB0">
        <w:t xml:space="preserve">to have my telehealth appointment </w:t>
      </w:r>
      <w:r>
        <w:t>recorded</w:t>
      </w:r>
      <w:r w:rsidR="00DC0EB0">
        <w:t xml:space="preserve"> via audio or video recording</w:t>
      </w:r>
      <w:r>
        <w:t>, I understand the recording</w:t>
      </w:r>
      <w:r w:rsidR="00DC0EB0">
        <w:t xml:space="preserve"> and/or transcript</w:t>
      </w:r>
      <w:r>
        <w:t xml:space="preserve"> will become </w:t>
      </w:r>
      <w:r w:rsidR="00DC0EB0">
        <w:t xml:space="preserve">a </w:t>
      </w:r>
      <w:r>
        <w:t xml:space="preserve">part of my medical record.  </w:t>
      </w:r>
    </w:p>
    <w:p w14:paraId="4D9FAD95" w14:textId="77777777" w:rsidR="008D5E85" w:rsidRDefault="008D5E85" w:rsidP="008D5E85">
      <w:pPr>
        <w:pStyle w:val="ListParagraph"/>
      </w:pPr>
    </w:p>
    <w:p w14:paraId="5BE62905" w14:textId="3C75931B" w:rsidR="008D5E85" w:rsidRDefault="008D5E85" w:rsidP="00BD5096">
      <w:pPr>
        <w:pStyle w:val="Default"/>
        <w:numPr>
          <w:ilvl w:val="0"/>
          <w:numId w:val="2"/>
        </w:numPr>
      </w:pPr>
      <w:r>
        <w:t>I have the right to access my medical information and obtain my medical records in accordance with California law.</w:t>
      </w:r>
    </w:p>
    <w:p w14:paraId="7C3A93B4" w14:textId="77777777" w:rsidR="008D5E85" w:rsidRDefault="008D5E85" w:rsidP="008D5E85">
      <w:pPr>
        <w:pStyle w:val="ListParagraph"/>
      </w:pPr>
    </w:p>
    <w:p w14:paraId="23D7B3C2" w14:textId="77777777" w:rsidR="008D5E85" w:rsidRDefault="008D5E85" w:rsidP="008D5E85">
      <w:pPr>
        <w:pStyle w:val="Default"/>
        <w:numPr>
          <w:ilvl w:val="0"/>
          <w:numId w:val="2"/>
        </w:numPr>
      </w:pPr>
      <w:r>
        <w:t>Telehealth services will be billed to my health insurer, if any, and I will be billed for any patient responsibility pursuant to my health insurance plan.</w:t>
      </w:r>
    </w:p>
    <w:p w14:paraId="2517ED53" w14:textId="77777777" w:rsidR="008D5E85" w:rsidRDefault="008D5E85" w:rsidP="008D5E85">
      <w:pPr>
        <w:pStyle w:val="ListParagraph"/>
      </w:pPr>
    </w:p>
    <w:p w14:paraId="593C3B05" w14:textId="11FAFF94" w:rsidR="005929B5" w:rsidRPr="00467EE8" w:rsidRDefault="002F42DC" w:rsidP="002F42DC">
      <w:pPr>
        <w:pStyle w:val="Default"/>
        <w:numPr>
          <w:ilvl w:val="0"/>
          <w:numId w:val="2"/>
        </w:numPr>
      </w:pPr>
      <w:r w:rsidRPr="009026FB">
        <w:t>I submit to the exclusive jurisdiction of the</w:t>
      </w:r>
      <w:r w:rsidR="00CE13A1">
        <w:t xml:space="preserve"> Superior Court of</w:t>
      </w:r>
      <w:r w:rsidRPr="009026FB">
        <w:t xml:space="preserve"> California and agree any claim, lawsuit, or other legal proceeding arising out of or relating to </w:t>
      </w:r>
      <w:r w:rsidR="00CE13A1">
        <w:t>telehealth</w:t>
      </w:r>
      <w:r w:rsidRPr="009026FB">
        <w:t xml:space="preserve"> services provided by my </w:t>
      </w:r>
      <w:r w:rsidR="00CE13A1">
        <w:t xml:space="preserve">health care provider and/or my health care provider’s staff </w:t>
      </w:r>
      <w:r w:rsidRPr="009026FB">
        <w:t>will be brought solely and exclusively in</w:t>
      </w:r>
      <w:r w:rsidR="00CE13A1">
        <w:t xml:space="preserve"> the</w:t>
      </w:r>
      <w:r w:rsidRPr="009026FB">
        <w:t xml:space="preserve"> </w:t>
      </w:r>
      <w:r w:rsidR="00CE13A1">
        <w:t>Superior Court of</w:t>
      </w:r>
      <w:r w:rsidR="00CE13A1" w:rsidRPr="009026FB">
        <w:t xml:space="preserve"> California</w:t>
      </w:r>
      <w:r w:rsidRPr="009026FB">
        <w:t xml:space="preserve">. I also agree the interpretation of this </w:t>
      </w:r>
      <w:r w:rsidR="00950F3D">
        <w:t>C</w:t>
      </w:r>
      <w:r w:rsidRPr="009026FB">
        <w:t xml:space="preserve">onsent will be exclusively governed by and construed in accordance with the laws of </w:t>
      </w:r>
      <w:r w:rsidR="00950F3D">
        <w:t xml:space="preserve">the State of </w:t>
      </w:r>
      <w:r w:rsidRPr="009026FB">
        <w:t xml:space="preserve">California. </w:t>
      </w:r>
    </w:p>
    <w:p w14:paraId="4CFD4253" w14:textId="77777777" w:rsidR="0070213F" w:rsidRDefault="0070213F" w:rsidP="002F42DC">
      <w:pPr>
        <w:pStyle w:val="Default"/>
        <w:rPr>
          <w:color w:val="auto"/>
        </w:rPr>
      </w:pPr>
    </w:p>
    <w:p w14:paraId="50D657B2" w14:textId="77777777" w:rsidR="00467EE8" w:rsidRDefault="00467EE8" w:rsidP="002F42DC">
      <w:pPr>
        <w:pStyle w:val="Default"/>
        <w:rPr>
          <w:color w:val="auto"/>
        </w:rPr>
      </w:pPr>
    </w:p>
    <w:p w14:paraId="6BAA941E" w14:textId="5EF53EC1" w:rsidR="005929B5" w:rsidRDefault="005929B5" w:rsidP="005929B5">
      <w:pPr>
        <w:pStyle w:val="Default"/>
      </w:pPr>
      <w:r w:rsidRPr="009026FB">
        <w:t>I</w:t>
      </w:r>
      <w:r>
        <w:t xml:space="preserve">, ____________________________________, have read the information above and have had the opportunity to discuss any questions and concerns with my health care provider.  </w:t>
      </w:r>
      <w:proofErr w:type="gramStart"/>
      <w:r>
        <w:t>All of</w:t>
      </w:r>
      <w:proofErr w:type="gramEnd"/>
      <w:r>
        <w:t xml:space="preserve"> my questions and concerns were addressed to my </w:t>
      </w:r>
      <w:r w:rsidR="00EA73F0">
        <w:t>satisfaction,</w:t>
      </w:r>
      <w:r>
        <w:t xml:space="preserve"> and I consent to telehealth services with ______________________________.  </w:t>
      </w:r>
    </w:p>
    <w:p w14:paraId="01246104" w14:textId="77777777" w:rsidR="005929B5" w:rsidRPr="009026FB" w:rsidRDefault="005929B5" w:rsidP="002F42DC">
      <w:pPr>
        <w:pStyle w:val="Default"/>
        <w:rPr>
          <w:color w:val="auto"/>
        </w:rPr>
      </w:pPr>
    </w:p>
    <w:p w14:paraId="239E773F" w14:textId="11516D14" w:rsidR="005F79E0" w:rsidRPr="009026FB" w:rsidRDefault="005F79E0" w:rsidP="002F42DC">
      <w:pPr>
        <w:pStyle w:val="Default"/>
        <w:rPr>
          <w:color w:val="auto"/>
        </w:rPr>
      </w:pPr>
    </w:p>
    <w:p w14:paraId="7BD24CC9" w14:textId="399E3DE3" w:rsidR="005F79E0" w:rsidRPr="009026FB" w:rsidRDefault="005F79E0" w:rsidP="005F79E0">
      <w:pPr>
        <w:pStyle w:val="Default"/>
        <w:tabs>
          <w:tab w:val="left" w:pos="5040"/>
        </w:tabs>
        <w:rPr>
          <w:color w:val="auto"/>
        </w:rPr>
      </w:pPr>
      <w:r w:rsidRPr="009026FB">
        <w:rPr>
          <w:color w:val="auto"/>
        </w:rPr>
        <w:t>______________________</w:t>
      </w:r>
      <w:r w:rsidRPr="009026FB">
        <w:rPr>
          <w:color w:val="auto"/>
        </w:rPr>
        <w:tab/>
        <w:t>______________________________</w:t>
      </w:r>
    </w:p>
    <w:p w14:paraId="69C0B059" w14:textId="0A189969" w:rsidR="002F42DC" w:rsidRPr="009026FB" w:rsidRDefault="002F42DC" w:rsidP="005F79E0">
      <w:pPr>
        <w:pStyle w:val="Default"/>
        <w:tabs>
          <w:tab w:val="left" w:pos="5040"/>
        </w:tabs>
        <w:rPr>
          <w:color w:val="auto"/>
        </w:rPr>
      </w:pPr>
      <w:r w:rsidRPr="009026FB">
        <w:rPr>
          <w:color w:val="auto"/>
        </w:rPr>
        <w:t>Date</w:t>
      </w:r>
      <w:r w:rsidR="005F79E0" w:rsidRPr="009026FB">
        <w:rPr>
          <w:color w:val="auto"/>
        </w:rPr>
        <w:tab/>
      </w:r>
      <w:r w:rsidRPr="009026FB">
        <w:rPr>
          <w:color w:val="auto"/>
        </w:rPr>
        <w:t xml:space="preserve">Patient’s Signature </w:t>
      </w:r>
    </w:p>
    <w:sectPr w:rsidR="002F42DC" w:rsidRPr="009026F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7174" w14:textId="77777777" w:rsidR="0054399C" w:rsidRDefault="0054399C" w:rsidP="005F79E0">
      <w:r>
        <w:separator/>
      </w:r>
    </w:p>
  </w:endnote>
  <w:endnote w:type="continuationSeparator" w:id="0">
    <w:p w14:paraId="746A641A" w14:textId="77777777" w:rsidR="0054399C" w:rsidRDefault="0054399C" w:rsidP="005F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63F9" w14:textId="25136F20" w:rsidR="005F79E0" w:rsidRPr="005F79E0" w:rsidRDefault="005F79E0" w:rsidP="005F79E0">
    <w:pPr>
      <w:pStyle w:val="Footer"/>
      <w:jc w:val="right"/>
      <w:rPr>
        <w:sz w:val="20"/>
        <w:szCs w:val="20"/>
      </w:rPr>
    </w:pPr>
    <w:r w:rsidRPr="005F79E0">
      <w:rPr>
        <w:sz w:val="20"/>
        <w:szCs w:val="20"/>
      </w:rPr>
      <w:t xml:space="preserve">Revised </w:t>
    </w:r>
    <w:r w:rsidR="006D6C61">
      <w:rPr>
        <w:sz w:val="20"/>
        <w:szCs w:val="20"/>
      </w:rPr>
      <w:t>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DB45" w14:textId="77777777" w:rsidR="0054399C" w:rsidRDefault="0054399C" w:rsidP="005F79E0">
      <w:r>
        <w:separator/>
      </w:r>
    </w:p>
  </w:footnote>
  <w:footnote w:type="continuationSeparator" w:id="0">
    <w:p w14:paraId="12FD4083" w14:textId="77777777" w:rsidR="0054399C" w:rsidRDefault="0054399C" w:rsidP="005F7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6D63"/>
    <w:multiLevelType w:val="hybridMultilevel"/>
    <w:tmpl w:val="624EBD74"/>
    <w:lvl w:ilvl="0" w:tplc="88FCA2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01B64"/>
    <w:multiLevelType w:val="hybridMultilevel"/>
    <w:tmpl w:val="A33EF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474515">
    <w:abstractNumId w:val="1"/>
  </w:num>
  <w:num w:numId="2" w16cid:durableId="183514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DC"/>
    <w:rsid w:val="00013AB2"/>
    <w:rsid w:val="00014FD6"/>
    <w:rsid w:val="00032073"/>
    <w:rsid w:val="0003221F"/>
    <w:rsid w:val="00047C7F"/>
    <w:rsid w:val="00061459"/>
    <w:rsid w:val="0006679D"/>
    <w:rsid w:val="000C3FF2"/>
    <w:rsid w:val="000C4B56"/>
    <w:rsid w:val="000D4365"/>
    <w:rsid w:val="000E65A6"/>
    <w:rsid w:val="000E6DFE"/>
    <w:rsid w:val="00120AF5"/>
    <w:rsid w:val="001268DA"/>
    <w:rsid w:val="00147AC7"/>
    <w:rsid w:val="00167D43"/>
    <w:rsid w:val="001C16EF"/>
    <w:rsid w:val="001F075A"/>
    <w:rsid w:val="001F183F"/>
    <w:rsid w:val="001F6346"/>
    <w:rsid w:val="00221305"/>
    <w:rsid w:val="002318C6"/>
    <w:rsid w:val="00246B54"/>
    <w:rsid w:val="00264BD8"/>
    <w:rsid w:val="00274DEB"/>
    <w:rsid w:val="00287594"/>
    <w:rsid w:val="002918F2"/>
    <w:rsid w:val="002930A5"/>
    <w:rsid w:val="002B22FA"/>
    <w:rsid w:val="002B3F72"/>
    <w:rsid w:val="002C0DBA"/>
    <w:rsid w:val="002F42DC"/>
    <w:rsid w:val="00322252"/>
    <w:rsid w:val="0033273A"/>
    <w:rsid w:val="00361F82"/>
    <w:rsid w:val="00383855"/>
    <w:rsid w:val="00384FEC"/>
    <w:rsid w:val="003D445B"/>
    <w:rsid w:val="003D5A54"/>
    <w:rsid w:val="0040294B"/>
    <w:rsid w:val="00406B9C"/>
    <w:rsid w:val="00467EE8"/>
    <w:rsid w:val="00484AAE"/>
    <w:rsid w:val="004D5241"/>
    <w:rsid w:val="004D5BA9"/>
    <w:rsid w:val="004E396E"/>
    <w:rsid w:val="00500A4B"/>
    <w:rsid w:val="00505E7C"/>
    <w:rsid w:val="00510B4B"/>
    <w:rsid w:val="00535CB6"/>
    <w:rsid w:val="005402EF"/>
    <w:rsid w:val="0054399C"/>
    <w:rsid w:val="00545B1A"/>
    <w:rsid w:val="00553855"/>
    <w:rsid w:val="005572A1"/>
    <w:rsid w:val="0057583B"/>
    <w:rsid w:val="005929B5"/>
    <w:rsid w:val="00593389"/>
    <w:rsid w:val="005B43FD"/>
    <w:rsid w:val="005C0118"/>
    <w:rsid w:val="005C530F"/>
    <w:rsid w:val="005D2383"/>
    <w:rsid w:val="005E02BF"/>
    <w:rsid w:val="005F05FC"/>
    <w:rsid w:val="005F268B"/>
    <w:rsid w:val="005F79E0"/>
    <w:rsid w:val="006206D6"/>
    <w:rsid w:val="00654FDB"/>
    <w:rsid w:val="00666CF5"/>
    <w:rsid w:val="00695D23"/>
    <w:rsid w:val="006977E3"/>
    <w:rsid w:val="006A673D"/>
    <w:rsid w:val="006C0341"/>
    <w:rsid w:val="006C5EB7"/>
    <w:rsid w:val="006D6C61"/>
    <w:rsid w:val="006F01DF"/>
    <w:rsid w:val="0070213F"/>
    <w:rsid w:val="00723B6F"/>
    <w:rsid w:val="00736BC8"/>
    <w:rsid w:val="00757B44"/>
    <w:rsid w:val="007A07AC"/>
    <w:rsid w:val="007A33D1"/>
    <w:rsid w:val="007A34B3"/>
    <w:rsid w:val="007B0552"/>
    <w:rsid w:val="007C241D"/>
    <w:rsid w:val="007D06EC"/>
    <w:rsid w:val="007E666F"/>
    <w:rsid w:val="0082111D"/>
    <w:rsid w:val="0084642A"/>
    <w:rsid w:val="00894BBF"/>
    <w:rsid w:val="008D5E85"/>
    <w:rsid w:val="009026FB"/>
    <w:rsid w:val="00907B3F"/>
    <w:rsid w:val="00942F25"/>
    <w:rsid w:val="00950F3D"/>
    <w:rsid w:val="009660A6"/>
    <w:rsid w:val="009762D4"/>
    <w:rsid w:val="009C77A6"/>
    <w:rsid w:val="009D0B08"/>
    <w:rsid w:val="009D0BAE"/>
    <w:rsid w:val="009D5D95"/>
    <w:rsid w:val="009F6980"/>
    <w:rsid w:val="00A730AE"/>
    <w:rsid w:val="00A81064"/>
    <w:rsid w:val="00A94EFC"/>
    <w:rsid w:val="00AA1A44"/>
    <w:rsid w:val="00AB3E6E"/>
    <w:rsid w:val="00AB68D5"/>
    <w:rsid w:val="00AC2CE6"/>
    <w:rsid w:val="00B019B2"/>
    <w:rsid w:val="00B21A39"/>
    <w:rsid w:val="00B25794"/>
    <w:rsid w:val="00BB46F6"/>
    <w:rsid w:val="00BC25E6"/>
    <w:rsid w:val="00BD5096"/>
    <w:rsid w:val="00C64A23"/>
    <w:rsid w:val="00C74EE2"/>
    <w:rsid w:val="00CA7194"/>
    <w:rsid w:val="00CB6ADD"/>
    <w:rsid w:val="00CC5E32"/>
    <w:rsid w:val="00CD32B8"/>
    <w:rsid w:val="00CE13A1"/>
    <w:rsid w:val="00D133FF"/>
    <w:rsid w:val="00D2259D"/>
    <w:rsid w:val="00D264AF"/>
    <w:rsid w:val="00D9557C"/>
    <w:rsid w:val="00DC0EB0"/>
    <w:rsid w:val="00DC4056"/>
    <w:rsid w:val="00DD6299"/>
    <w:rsid w:val="00DE0686"/>
    <w:rsid w:val="00DF7C06"/>
    <w:rsid w:val="00E073A0"/>
    <w:rsid w:val="00E24D35"/>
    <w:rsid w:val="00E318CA"/>
    <w:rsid w:val="00E747E0"/>
    <w:rsid w:val="00E83B94"/>
    <w:rsid w:val="00EA73F0"/>
    <w:rsid w:val="00F16AE0"/>
    <w:rsid w:val="00F56F73"/>
    <w:rsid w:val="00F849C5"/>
    <w:rsid w:val="00FA1464"/>
    <w:rsid w:val="00FC3DA7"/>
    <w:rsid w:val="00FE00B5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337D1"/>
  <w15:chartTrackingRefBased/>
  <w15:docId w15:val="{76424779-696C-4FC0-A887-2B4FF28E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977E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customStyle="1" w:styleId="Default">
    <w:name w:val="Default"/>
    <w:rsid w:val="002F42DC"/>
    <w:pPr>
      <w:autoSpaceDE w:val="0"/>
      <w:autoSpaceDN w:val="0"/>
      <w:adjustRightInd w:val="0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F7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9E0"/>
  </w:style>
  <w:style w:type="paragraph" w:styleId="Footer">
    <w:name w:val="footer"/>
    <w:basedOn w:val="Normal"/>
    <w:link w:val="FooterChar"/>
    <w:uiPriority w:val="99"/>
    <w:unhideWhenUsed/>
    <w:rsid w:val="005F7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9E0"/>
  </w:style>
  <w:style w:type="paragraph" w:styleId="ListParagraph">
    <w:name w:val="List Paragraph"/>
    <w:basedOn w:val="Normal"/>
    <w:uiPriority w:val="34"/>
    <w:qFormat/>
    <w:rsid w:val="005F79E0"/>
    <w:pPr>
      <w:ind w:left="720"/>
      <w:contextualSpacing/>
    </w:pPr>
  </w:style>
  <w:style w:type="paragraph" w:styleId="Revision">
    <w:name w:val="Revision"/>
    <w:hidden/>
    <w:uiPriority w:val="99"/>
    <w:semiHidden/>
    <w:rsid w:val="007D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29062a-bfae-4573-833b-f0bd1b03a8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DF734A8E2E049B50DEB9E490A4DA2" ma:contentTypeVersion="7" ma:contentTypeDescription="Create a new document." ma:contentTypeScope="" ma:versionID="8068d3bed0c111ed73b7ef7d21fb63aa">
  <xsd:schema xmlns:xsd="http://www.w3.org/2001/XMLSchema" xmlns:xs="http://www.w3.org/2001/XMLSchema" xmlns:p="http://schemas.microsoft.com/office/2006/metadata/properties" xmlns:ns3="5e29062a-bfae-4573-833b-f0bd1b03a8c5" xmlns:ns4="1e1ecb51-b416-4c92-ab33-fa48111f104d" targetNamespace="http://schemas.microsoft.com/office/2006/metadata/properties" ma:root="true" ma:fieldsID="72ba8b64942291e3ca377c593758dbb3" ns3:_="" ns4:_="">
    <xsd:import namespace="5e29062a-bfae-4573-833b-f0bd1b03a8c5"/>
    <xsd:import namespace="1e1ecb51-b416-4c92-ab33-fa48111f10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9062a-bfae-4573-833b-f0bd1b03a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ecb51-b416-4c92-ab33-fa48111f1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1F5B6-8C97-4525-9557-7EA13FDE1482}">
  <ds:schemaRefs>
    <ds:schemaRef ds:uri="http://schemas.microsoft.com/office/2006/metadata/properties"/>
    <ds:schemaRef ds:uri="http://schemas.microsoft.com/office/infopath/2007/PartnerControls"/>
    <ds:schemaRef ds:uri="5e29062a-bfae-4573-833b-f0bd1b03a8c5"/>
  </ds:schemaRefs>
</ds:datastoreItem>
</file>

<file path=customXml/itemProps2.xml><?xml version="1.0" encoding="utf-8"?>
<ds:datastoreItem xmlns:ds="http://schemas.openxmlformats.org/officeDocument/2006/customXml" ds:itemID="{8B6F3D42-AA08-4D57-B50D-CE0B52875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1B362-8F46-4346-8D68-7D14E3B7C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9062a-bfae-4573-833b-f0bd1b03a8c5"/>
    <ds:schemaRef ds:uri="1e1ecb51-b416-4c92-ab33-fa48111f1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Crum</dc:creator>
  <cp:keywords/>
  <dc:description/>
  <cp:lastModifiedBy>Katherine Kantz</cp:lastModifiedBy>
  <cp:revision>2</cp:revision>
  <cp:lastPrinted>2024-02-07T16:20:00Z</cp:lastPrinted>
  <dcterms:created xsi:type="dcterms:W3CDTF">2024-04-26T23:23:00Z</dcterms:created>
  <dcterms:modified xsi:type="dcterms:W3CDTF">2024-04-26T23:23:00Z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0x010100244DF734A8E2E049B50DEB9E490A4DA2</vt:lpwstr>
  </property>
</Properties>
</file>